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372B" w:rsidRPr="00B81661" w:rsidRDefault="00CB71FB" w:rsidP="00040AAE">
      <w:pPr>
        <w:ind w:left="4820"/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УТВЕРЖДЕНА</w:t>
      </w:r>
    </w:p>
    <w:p w:rsidR="00B33EB4" w:rsidRPr="00B81661" w:rsidRDefault="00B4372B" w:rsidP="00040AAE">
      <w:pPr>
        <w:ind w:left="4820"/>
        <w:jc w:val="center"/>
        <w:rPr>
          <w:sz w:val="28"/>
          <w:szCs w:val="28"/>
        </w:rPr>
      </w:pPr>
      <w:r w:rsidRPr="00B81661">
        <w:rPr>
          <w:sz w:val="28"/>
          <w:szCs w:val="28"/>
        </w:rPr>
        <w:t>постановлени</w:t>
      </w:r>
      <w:r w:rsidR="00CB71FB">
        <w:rPr>
          <w:sz w:val="28"/>
          <w:szCs w:val="28"/>
        </w:rPr>
        <w:t>ем</w:t>
      </w:r>
      <w:r w:rsidRPr="00B81661">
        <w:rPr>
          <w:sz w:val="28"/>
          <w:szCs w:val="28"/>
        </w:rPr>
        <w:t xml:space="preserve"> </w:t>
      </w:r>
      <w:r w:rsidR="00B33EB4" w:rsidRPr="00B81661">
        <w:rPr>
          <w:sz w:val="28"/>
          <w:szCs w:val="28"/>
        </w:rPr>
        <w:t>Администрации</w:t>
      </w:r>
    </w:p>
    <w:p w:rsidR="00B33EB4" w:rsidRPr="00B81661" w:rsidRDefault="00F512A4" w:rsidP="00040AAE">
      <w:pPr>
        <w:ind w:left="4820"/>
        <w:jc w:val="center"/>
        <w:rPr>
          <w:sz w:val="28"/>
          <w:szCs w:val="28"/>
        </w:rPr>
      </w:pPr>
      <w:r>
        <w:rPr>
          <w:sz w:val="28"/>
          <w:szCs w:val="28"/>
        </w:rPr>
        <w:t>городского округа</w:t>
      </w:r>
    </w:p>
    <w:p w:rsidR="00B4372B" w:rsidRPr="00B81661" w:rsidRDefault="00EA5AEA" w:rsidP="00040AAE">
      <w:pPr>
        <w:ind w:left="4820"/>
        <w:jc w:val="center"/>
        <w:rPr>
          <w:sz w:val="28"/>
          <w:szCs w:val="28"/>
        </w:rPr>
      </w:pPr>
      <w:r>
        <w:rPr>
          <w:sz w:val="28"/>
          <w:szCs w:val="28"/>
        </w:rPr>
        <w:t>"</w:t>
      </w:r>
      <w:r w:rsidR="00B33EB4" w:rsidRPr="00B81661">
        <w:rPr>
          <w:sz w:val="28"/>
          <w:szCs w:val="28"/>
        </w:rPr>
        <w:t>Город Архангельск</w:t>
      </w:r>
      <w:r>
        <w:rPr>
          <w:sz w:val="28"/>
          <w:szCs w:val="28"/>
        </w:rPr>
        <w:t>"</w:t>
      </w:r>
    </w:p>
    <w:p w:rsidR="00B4372B" w:rsidRPr="00B81661" w:rsidRDefault="00B4372B" w:rsidP="00040AAE">
      <w:pPr>
        <w:autoSpaceDE w:val="0"/>
        <w:autoSpaceDN w:val="0"/>
        <w:adjustRightInd w:val="0"/>
        <w:ind w:left="4820"/>
        <w:jc w:val="center"/>
        <w:rPr>
          <w:sz w:val="28"/>
          <w:szCs w:val="28"/>
        </w:rPr>
      </w:pPr>
      <w:r w:rsidRPr="00B81661">
        <w:rPr>
          <w:sz w:val="28"/>
          <w:szCs w:val="28"/>
        </w:rPr>
        <w:t xml:space="preserve">от </w:t>
      </w:r>
      <w:r w:rsidR="00A44A10">
        <w:rPr>
          <w:sz w:val="28"/>
          <w:szCs w:val="28"/>
        </w:rPr>
        <w:t>17 января 2022 г.</w:t>
      </w:r>
      <w:r w:rsidRPr="00B81661">
        <w:rPr>
          <w:sz w:val="28"/>
          <w:szCs w:val="28"/>
        </w:rPr>
        <w:t xml:space="preserve"> № </w:t>
      </w:r>
      <w:r w:rsidR="00A44A10">
        <w:rPr>
          <w:sz w:val="28"/>
          <w:szCs w:val="28"/>
        </w:rPr>
        <w:t>64</w:t>
      </w:r>
    </w:p>
    <w:p w:rsidR="008659C7" w:rsidRPr="008659C7" w:rsidRDefault="001D32D2" w:rsidP="008659C7">
      <w:pPr>
        <w:tabs>
          <w:tab w:val="left" w:pos="7080"/>
        </w:tabs>
        <w:autoSpaceDE w:val="0"/>
        <w:autoSpaceDN w:val="0"/>
        <w:ind w:left="5245"/>
        <w:jc w:val="center"/>
        <w:rPr>
          <w:sz w:val="28"/>
          <w:szCs w:val="20"/>
        </w:rPr>
      </w:pPr>
      <w:r>
        <w:rPr>
          <w:bCs/>
          <w:color w:val="0070C0"/>
          <w:sz w:val="20"/>
          <w:szCs w:val="20"/>
        </w:rPr>
        <w:t xml:space="preserve">(в редакции постановления от </w:t>
      </w:r>
      <w:r w:rsidR="00205F4B">
        <w:rPr>
          <w:bCs/>
          <w:color w:val="0070C0"/>
          <w:sz w:val="20"/>
          <w:szCs w:val="20"/>
        </w:rPr>
        <w:t>21</w:t>
      </w:r>
      <w:r>
        <w:rPr>
          <w:bCs/>
          <w:color w:val="0070C0"/>
          <w:sz w:val="20"/>
          <w:szCs w:val="20"/>
        </w:rPr>
        <w:t>.</w:t>
      </w:r>
      <w:r w:rsidR="00D72A86">
        <w:rPr>
          <w:bCs/>
          <w:color w:val="0070C0"/>
          <w:sz w:val="20"/>
          <w:szCs w:val="20"/>
        </w:rPr>
        <w:t>0</w:t>
      </w:r>
      <w:r w:rsidR="00E80AE6">
        <w:rPr>
          <w:bCs/>
          <w:color w:val="0070C0"/>
          <w:sz w:val="20"/>
          <w:szCs w:val="20"/>
        </w:rPr>
        <w:t>9</w:t>
      </w:r>
      <w:r>
        <w:rPr>
          <w:bCs/>
          <w:color w:val="0070C0"/>
          <w:sz w:val="20"/>
          <w:szCs w:val="20"/>
        </w:rPr>
        <w:t>.202</w:t>
      </w:r>
      <w:r w:rsidR="00D72A86">
        <w:rPr>
          <w:bCs/>
          <w:color w:val="0070C0"/>
          <w:sz w:val="20"/>
          <w:szCs w:val="20"/>
        </w:rPr>
        <w:t>3</w:t>
      </w:r>
      <w:r>
        <w:rPr>
          <w:bCs/>
          <w:color w:val="0070C0"/>
          <w:sz w:val="20"/>
          <w:szCs w:val="20"/>
        </w:rPr>
        <w:t xml:space="preserve"> № </w:t>
      </w:r>
      <w:r w:rsidR="007627F6">
        <w:rPr>
          <w:bCs/>
          <w:color w:val="0070C0"/>
          <w:sz w:val="20"/>
          <w:szCs w:val="20"/>
        </w:rPr>
        <w:t>1</w:t>
      </w:r>
      <w:r w:rsidR="00205F4B">
        <w:rPr>
          <w:bCs/>
          <w:color w:val="0070C0"/>
          <w:sz w:val="20"/>
          <w:szCs w:val="20"/>
        </w:rPr>
        <w:t>524</w:t>
      </w:r>
      <w:r w:rsidR="008659C7" w:rsidRPr="008659C7">
        <w:rPr>
          <w:bCs/>
          <w:color w:val="0070C0"/>
          <w:sz w:val="20"/>
          <w:szCs w:val="20"/>
        </w:rPr>
        <w:t>)</w:t>
      </w:r>
    </w:p>
    <w:p w:rsidR="004E019F" w:rsidRPr="004E019F" w:rsidRDefault="004E019F" w:rsidP="00B4372B">
      <w:pPr>
        <w:jc w:val="right"/>
        <w:rPr>
          <w:sz w:val="14"/>
        </w:rPr>
      </w:pPr>
    </w:p>
    <w:p w:rsidR="00F43605" w:rsidRPr="00467EFC" w:rsidRDefault="00056D24" w:rsidP="00F4360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Ведомственная целевая программа</w:t>
      </w:r>
    </w:p>
    <w:p w:rsidR="00C23028" w:rsidRDefault="00EA5AEA" w:rsidP="00F43605">
      <w:pPr>
        <w:pStyle w:val="ConsPlusTitle"/>
        <w:widowControl/>
        <w:jc w:val="center"/>
        <w:rPr>
          <w:sz w:val="28"/>
          <w:szCs w:val="28"/>
        </w:rPr>
      </w:pPr>
      <w:r>
        <w:rPr>
          <w:sz w:val="28"/>
          <w:szCs w:val="28"/>
        </w:rPr>
        <w:t>"</w:t>
      </w:r>
      <w:r w:rsidR="00C23028">
        <w:rPr>
          <w:sz w:val="28"/>
          <w:szCs w:val="28"/>
        </w:rPr>
        <w:t xml:space="preserve">Управление имуществом в </w:t>
      </w:r>
      <w:r w:rsidR="00F512A4">
        <w:rPr>
          <w:sz w:val="28"/>
          <w:szCs w:val="28"/>
        </w:rPr>
        <w:t>городском округе</w:t>
      </w:r>
    </w:p>
    <w:p w:rsidR="00C23028" w:rsidRDefault="00EA5AEA" w:rsidP="00F43605">
      <w:pPr>
        <w:pStyle w:val="ConsPlusTitle"/>
        <w:widowControl/>
        <w:jc w:val="center"/>
        <w:rPr>
          <w:sz w:val="28"/>
          <w:szCs w:val="28"/>
        </w:rPr>
      </w:pPr>
      <w:r>
        <w:rPr>
          <w:sz w:val="28"/>
          <w:szCs w:val="28"/>
        </w:rPr>
        <w:t>"</w:t>
      </w:r>
      <w:r w:rsidR="00C23028">
        <w:rPr>
          <w:sz w:val="28"/>
          <w:szCs w:val="28"/>
        </w:rPr>
        <w:t>Город Архангельск</w:t>
      </w:r>
      <w:r>
        <w:rPr>
          <w:sz w:val="28"/>
          <w:szCs w:val="28"/>
        </w:rPr>
        <w:t>"</w:t>
      </w:r>
    </w:p>
    <w:p w:rsidR="00331EE7" w:rsidRPr="00467EFC" w:rsidRDefault="00331EE7" w:rsidP="003D5425">
      <w:pPr>
        <w:jc w:val="center"/>
        <w:rPr>
          <w:b/>
          <w:sz w:val="28"/>
          <w:szCs w:val="28"/>
        </w:rPr>
      </w:pPr>
      <w:r w:rsidRPr="00467EFC">
        <w:rPr>
          <w:b/>
          <w:sz w:val="28"/>
          <w:szCs w:val="28"/>
        </w:rPr>
        <w:t>Паспорт</w:t>
      </w:r>
    </w:p>
    <w:p w:rsidR="00BC1C76" w:rsidRPr="002F35E3" w:rsidRDefault="00395C3D" w:rsidP="004E019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467EFC">
        <w:rPr>
          <w:b/>
          <w:sz w:val="28"/>
          <w:szCs w:val="28"/>
        </w:rPr>
        <w:t>ведомственной целевой программы</w:t>
      </w:r>
      <w:r w:rsidR="004E019F">
        <w:rPr>
          <w:b/>
          <w:sz w:val="28"/>
          <w:szCs w:val="28"/>
        </w:rPr>
        <w:t xml:space="preserve"> </w:t>
      </w:r>
      <w:r w:rsidR="00EA5AEA" w:rsidRPr="004E019F">
        <w:rPr>
          <w:b/>
          <w:sz w:val="28"/>
          <w:szCs w:val="28"/>
        </w:rPr>
        <w:t>"</w:t>
      </w:r>
      <w:r w:rsidR="009C2493" w:rsidRPr="004E019F">
        <w:rPr>
          <w:b/>
          <w:sz w:val="28"/>
          <w:szCs w:val="28"/>
        </w:rPr>
        <w:t>У</w:t>
      </w:r>
      <w:r w:rsidR="0023354F" w:rsidRPr="004E019F">
        <w:rPr>
          <w:b/>
          <w:sz w:val="28"/>
          <w:szCs w:val="28"/>
        </w:rPr>
        <w:t>правление имуществом</w:t>
      </w:r>
      <w:r w:rsidR="009C2493" w:rsidRPr="004E019F">
        <w:rPr>
          <w:b/>
          <w:sz w:val="28"/>
          <w:szCs w:val="28"/>
        </w:rPr>
        <w:t xml:space="preserve"> </w:t>
      </w:r>
      <w:r w:rsidR="004E019F" w:rsidRPr="004E019F">
        <w:rPr>
          <w:b/>
          <w:sz w:val="28"/>
          <w:szCs w:val="28"/>
        </w:rPr>
        <w:br/>
      </w:r>
      <w:r w:rsidR="0023354F" w:rsidRPr="004E019F">
        <w:rPr>
          <w:b/>
          <w:sz w:val="28"/>
          <w:szCs w:val="28"/>
        </w:rPr>
        <w:t xml:space="preserve">в </w:t>
      </w:r>
      <w:r w:rsidR="00F512A4" w:rsidRPr="004E019F">
        <w:rPr>
          <w:b/>
          <w:sz w:val="28"/>
          <w:szCs w:val="28"/>
        </w:rPr>
        <w:t>городском округе</w:t>
      </w:r>
      <w:r w:rsidR="009C2493" w:rsidRPr="004E019F">
        <w:rPr>
          <w:b/>
          <w:sz w:val="28"/>
          <w:szCs w:val="28"/>
        </w:rPr>
        <w:t xml:space="preserve"> </w:t>
      </w:r>
      <w:r w:rsidR="00EA5AEA" w:rsidRPr="004E019F">
        <w:rPr>
          <w:b/>
          <w:sz w:val="28"/>
          <w:szCs w:val="28"/>
        </w:rPr>
        <w:t>"</w:t>
      </w:r>
      <w:r w:rsidR="009C2493" w:rsidRPr="004E019F">
        <w:rPr>
          <w:b/>
          <w:sz w:val="28"/>
          <w:szCs w:val="28"/>
        </w:rPr>
        <w:t>Г</w:t>
      </w:r>
      <w:r w:rsidR="0023354F" w:rsidRPr="004E019F">
        <w:rPr>
          <w:b/>
          <w:sz w:val="28"/>
          <w:szCs w:val="28"/>
        </w:rPr>
        <w:t>ород</w:t>
      </w:r>
      <w:r w:rsidR="009C2493" w:rsidRPr="004E019F">
        <w:rPr>
          <w:b/>
          <w:sz w:val="28"/>
          <w:szCs w:val="28"/>
        </w:rPr>
        <w:t xml:space="preserve"> А</w:t>
      </w:r>
      <w:r w:rsidR="0023354F" w:rsidRPr="004E019F">
        <w:rPr>
          <w:b/>
          <w:sz w:val="28"/>
          <w:szCs w:val="28"/>
        </w:rPr>
        <w:t>рхангельск</w:t>
      </w:r>
      <w:r w:rsidR="00EA5AEA" w:rsidRPr="004E019F">
        <w:rPr>
          <w:b/>
          <w:sz w:val="28"/>
          <w:szCs w:val="28"/>
        </w:rPr>
        <w:t>"</w:t>
      </w:r>
      <w:r w:rsidR="009C2493" w:rsidRPr="002F35E3">
        <w:rPr>
          <w:sz w:val="28"/>
          <w:szCs w:val="28"/>
        </w:rPr>
        <w:t xml:space="preserve"> </w:t>
      </w:r>
      <w:r w:rsidR="00C650D5" w:rsidRPr="002F35E3">
        <w:rPr>
          <w:sz w:val="28"/>
          <w:szCs w:val="28"/>
        </w:rPr>
        <w:t xml:space="preserve"> </w:t>
      </w:r>
    </w:p>
    <w:p w:rsidR="008942E6" w:rsidRPr="004E019F" w:rsidRDefault="00C650D5" w:rsidP="00494EFE">
      <w:pPr>
        <w:pStyle w:val="ConsPlusTitle"/>
        <w:widowControl/>
        <w:jc w:val="center"/>
        <w:rPr>
          <w:b w:val="0"/>
          <w:sz w:val="28"/>
          <w:szCs w:val="28"/>
        </w:rPr>
      </w:pPr>
      <w:r w:rsidRPr="004E019F">
        <w:rPr>
          <w:b w:val="0"/>
          <w:sz w:val="28"/>
          <w:szCs w:val="28"/>
        </w:rPr>
        <w:t>(далее – ведомственная программа)</w:t>
      </w:r>
    </w:p>
    <w:tbl>
      <w:tblPr>
        <w:tblW w:w="978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0"/>
        <w:gridCol w:w="6721"/>
      </w:tblGrid>
      <w:tr w:rsidR="00C650D5" w:rsidRPr="004E019F" w:rsidTr="00056D24">
        <w:trPr>
          <w:trHeight w:val="526"/>
        </w:trPr>
        <w:tc>
          <w:tcPr>
            <w:tcW w:w="3060" w:type="dxa"/>
          </w:tcPr>
          <w:p w:rsidR="00C650D5" w:rsidRPr="004E019F" w:rsidRDefault="00C650D5" w:rsidP="00056D24">
            <w:pPr>
              <w:pStyle w:val="ConsPlusCell"/>
              <w:spacing w:after="8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E019F">
              <w:rPr>
                <w:rFonts w:ascii="Times New Roman" w:hAnsi="Times New Roman" w:cs="Times New Roman"/>
                <w:sz w:val="24"/>
                <w:szCs w:val="24"/>
              </w:rPr>
              <w:t xml:space="preserve">Сроки реализации </w:t>
            </w:r>
            <w:r w:rsidR="004E019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E019F">
              <w:rPr>
                <w:rFonts w:ascii="Times New Roman" w:hAnsi="Times New Roman" w:cs="Times New Roman"/>
                <w:sz w:val="24"/>
                <w:szCs w:val="24"/>
              </w:rPr>
              <w:t xml:space="preserve">ведомственной программы </w:t>
            </w:r>
          </w:p>
        </w:tc>
        <w:tc>
          <w:tcPr>
            <w:tcW w:w="6721" w:type="dxa"/>
          </w:tcPr>
          <w:p w:rsidR="00C650D5" w:rsidRPr="004E019F" w:rsidRDefault="00C650D5" w:rsidP="00056D24">
            <w:pPr>
              <w:pStyle w:val="ConsPlusCell"/>
              <w:widowControl/>
              <w:spacing w:after="80" w:line="240" w:lineRule="exact"/>
              <w:ind w:right="-70"/>
              <w:rPr>
                <w:rFonts w:ascii="Times New Roman" w:hAnsi="Times New Roman" w:cs="Times New Roman"/>
                <w:sz w:val="24"/>
                <w:szCs w:val="24"/>
              </w:rPr>
            </w:pPr>
            <w:r w:rsidRPr="004E019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650F5D" w:rsidRPr="004E019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4E019F">
              <w:rPr>
                <w:rFonts w:ascii="Times New Roman" w:hAnsi="Times New Roman" w:cs="Times New Roman"/>
                <w:sz w:val="24"/>
                <w:szCs w:val="24"/>
              </w:rPr>
              <w:t xml:space="preserve"> – 20</w:t>
            </w:r>
            <w:r w:rsidR="00AE29F9" w:rsidRPr="004E019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50F5D" w:rsidRPr="004E019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4E019F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</w:tr>
      <w:tr w:rsidR="00C650D5" w:rsidRPr="004E019F" w:rsidTr="00056D24">
        <w:trPr>
          <w:trHeight w:val="240"/>
        </w:trPr>
        <w:tc>
          <w:tcPr>
            <w:tcW w:w="3060" w:type="dxa"/>
          </w:tcPr>
          <w:p w:rsidR="00C650D5" w:rsidRPr="004E019F" w:rsidRDefault="00C650D5" w:rsidP="00056D24">
            <w:pPr>
              <w:pStyle w:val="ConsPlusCell"/>
              <w:widowControl/>
              <w:spacing w:after="8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E019F">
              <w:rPr>
                <w:rFonts w:ascii="Times New Roman" w:hAnsi="Times New Roman" w:cs="Times New Roman"/>
                <w:sz w:val="24"/>
                <w:szCs w:val="24"/>
              </w:rPr>
              <w:t>Координатор</w:t>
            </w:r>
            <w:r w:rsidR="004E019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E019F">
              <w:rPr>
                <w:rFonts w:ascii="Times New Roman" w:hAnsi="Times New Roman" w:cs="Times New Roman"/>
                <w:sz w:val="24"/>
                <w:szCs w:val="24"/>
              </w:rPr>
              <w:t xml:space="preserve">ведомственной программы                      </w:t>
            </w:r>
          </w:p>
        </w:tc>
        <w:tc>
          <w:tcPr>
            <w:tcW w:w="6721" w:type="dxa"/>
          </w:tcPr>
          <w:p w:rsidR="00C650D5" w:rsidRPr="004E019F" w:rsidRDefault="00126165" w:rsidP="00056D24">
            <w:pPr>
              <w:pStyle w:val="ConsPlusCell"/>
              <w:widowControl/>
              <w:spacing w:after="8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E019F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муниципального имущества </w:t>
            </w:r>
            <w:r w:rsidR="006B2F3B" w:rsidRPr="004E019F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</w:t>
            </w:r>
            <w:r w:rsidR="00AB677A" w:rsidRPr="004E019F">
              <w:rPr>
                <w:rFonts w:ascii="Times New Roman" w:hAnsi="Times New Roman" w:cs="Times New Roman"/>
                <w:sz w:val="24"/>
                <w:szCs w:val="24"/>
              </w:rPr>
              <w:t>городского округа</w:t>
            </w:r>
            <w:r w:rsidR="006B2F3B" w:rsidRPr="004E01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A5AEA" w:rsidRPr="004E019F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="006B2F3B" w:rsidRPr="004E019F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4E019F">
              <w:rPr>
                <w:rFonts w:ascii="Times New Roman" w:hAnsi="Times New Roman" w:cs="Times New Roman"/>
                <w:sz w:val="24"/>
                <w:szCs w:val="24"/>
              </w:rPr>
              <w:t>ород</w:t>
            </w:r>
            <w:r w:rsidR="006B2F3B" w:rsidRPr="004E01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019F">
              <w:rPr>
                <w:rFonts w:ascii="Times New Roman" w:hAnsi="Times New Roman" w:cs="Times New Roman"/>
                <w:sz w:val="24"/>
                <w:szCs w:val="24"/>
              </w:rPr>
              <w:t>Архангельск</w:t>
            </w:r>
            <w:r w:rsidR="00EA5AEA" w:rsidRPr="004E019F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4E019F">
              <w:rPr>
                <w:rFonts w:ascii="Times New Roman" w:hAnsi="Times New Roman" w:cs="Times New Roman"/>
                <w:sz w:val="24"/>
                <w:szCs w:val="24"/>
              </w:rPr>
              <w:t xml:space="preserve"> (далее – </w:t>
            </w:r>
            <w:r w:rsidR="00887F6E" w:rsidRPr="004E019F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4E019F">
              <w:rPr>
                <w:rFonts w:ascii="Times New Roman" w:hAnsi="Times New Roman" w:cs="Times New Roman"/>
                <w:sz w:val="24"/>
                <w:szCs w:val="24"/>
              </w:rPr>
              <w:t>епартамент</w:t>
            </w:r>
            <w:r w:rsidR="00E53355" w:rsidRPr="004E019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имущества</w:t>
            </w:r>
            <w:r w:rsidRPr="004E019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650D5" w:rsidRPr="004E019F" w:rsidTr="00056D24">
        <w:trPr>
          <w:trHeight w:val="360"/>
        </w:trPr>
        <w:tc>
          <w:tcPr>
            <w:tcW w:w="3060" w:type="dxa"/>
          </w:tcPr>
          <w:p w:rsidR="00C650D5" w:rsidRPr="004E019F" w:rsidRDefault="00F63EB6" w:rsidP="008F7934">
            <w:pPr>
              <w:pStyle w:val="ConsPlusCell"/>
              <w:widowControl/>
              <w:spacing w:after="8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E019F">
              <w:rPr>
                <w:rFonts w:ascii="Times New Roman" w:hAnsi="Times New Roman" w:cs="Times New Roman"/>
                <w:sz w:val="24"/>
                <w:szCs w:val="24"/>
              </w:rPr>
              <w:t>Заказчики</w:t>
            </w:r>
            <w:r w:rsidR="00C650D5" w:rsidRPr="004E01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E019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8F7934">
              <w:rPr>
                <w:rFonts w:ascii="Times New Roman" w:hAnsi="Times New Roman" w:cs="Times New Roman"/>
                <w:sz w:val="24"/>
                <w:szCs w:val="24"/>
              </w:rPr>
              <w:t xml:space="preserve">ведомственной программы </w:t>
            </w:r>
            <w:r w:rsidR="00C650D5" w:rsidRPr="004E019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</w:p>
        </w:tc>
        <w:tc>
          <w:tcPr>
            <w:tcW w:w="6721" w:type="dxa"/>
          </w:tcPr>
          <w:p w:rsidR="00C650D5" w:rsidRPr="004E019F" w:rsidRDefault="00056D24" w:rsidP="00056D24">
            <w:pPr>
              <w:pStyle w:val="ConsPlusCell"/>
              <w:widowControl/>
              <w:spacing w:after="8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Департамент </w:t>
            </w:r>
            <w:r w:rsidR="006215FB" w:rsidRPr="004E01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муниципального  имущества</w:t>
            </w:r>
            <w:r w:rsidR="008E63C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, Администрация городского округа </w:t>
            </w:r>
            <w:r w:rsidR="008E63C4" w:rsidRPr="004E019F">
              <w:rPr>
                <w:rFonts w:ascii="Times New Roman" w:hAnsi="Times New Roman" w:cs="Times New Roman"/>
                <w:sz w:val="24"/>
                <w:szCs w:val="24"/>
              </w:rPr>
              <w:t>"Город Архангельск"</w:t>
            </w:r>
            <w:r w:rsidR="008E63C4">
              <w:rPr>
                <w:rFonts w:ascii="Times New Roman" w:hAnsi="Times New Roman" w:cs="Times New Roman"/>
                <w:sz w:val="24"/>
                <w:szCs w:val="24"/>
              </w:rPr>
              <w:t xml:space="preserve"> (далее – Администрация города Архангельска)</w:t>
            </w:r>
          </w:p>
        </w:tc>
      </w:tr>
      <w:tr w:rsidR="00C650D5" w:rsidRPr="004E019F" w:rsidTr="00056D24">
        <w:trPr>
          <w:trHeight w:val="458"/>
        </w:trPr>
        <w:tc>
          <w:tcPr>
            <w:tcW w:w="3060" w:type="dxa"/>
            <w:shd w:val="clear" w:color="auto" w:fill="auto"/>
          </w:tcPr>
          <w:p w:rsidR="00C650D5" w:rsidRPr="004E019F" w:rsidRDefault="00F63EB6" w:rsidP="00056D24">
            <w:pPr>
              <w:pStyle w:val="ConsPlusCell"/>
              <w:spacing w:after="8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E019F"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Исполнители </w:t>
            </w:r>
            <w:r w:rsidR="004E019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E019F">
              <w:rPr>
                <w:rFonts w:ascii="Times New Roman" w:hAnsi="Times New Roman" w:cs="Times New Roman"/>
                <w:sz w:val="24"/>
                <w:szCs w:val="24"/>
              </w:rPr>
              <w:t>ведомственной программы</w:t>
            </w:r>
          </w:p>
        </w:tc>
        <w:tc>
          <w:tcPr>
            <w:tcW w:w="6721" w:type="dxa"/>
          </w:tcPr>
          <w:p w:rsidR="00C650D5" w:rsidRPr="004E019F" w:rsidRDefault="00056D24" w:rsidP="00056D24">
            <w:pPr>
              <w:pStyle w:val="ConsPlusCell"/>
              <w:widowControl/>
              <w:spacing w:after="8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Департамент </w:t>
            </w:r>
            <w:r w:rsidR="006215FB" w:rsidRPr="004E019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муниципального  имущества</w:t>
            </w:r>
            <w:r w:rsidR="008E63C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, отдел учета и отчетности Администрации городского округа </w:t>
            </w:r>
            <w:r w:rsidR="008E63C4" w:rsidRPr="004E019F">
              <w:rPr>
                <w:rFonts w:ascii="Times New Roman" w:hAnsi="Times New Roman" w:cs="Times New Roman"/>
                <w:sz w:val="24"/>
                <w:szCs w:val="24"/>
              </w:rPr>
              <w:t>"Город Архангельск"</w:t>
            </w:r>
            <w:r w:rsidR="008E63C4">
              <w:rPr>
                <w:rFonts w:ascii="Times New Roman" w:hAnsi="Times New Roman" w:cs="Times New Roman"/>
                <w:sz w:val="24"/>
                <w:szCs w:val="24"/>
              </w:rPr>
              <w:t xml:space="preserve"> (далее </w:t>
            </w:r>
            <w:r w:rsidR="00A5729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8E63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57293">
              <w:rPr>
                <w:rFonts w:ascii="Times New Roman" w:hAnsi="Times New Roman" w:cs="Times New Roman"/>
                <w:sz w:val="24"/>
                <w:szCs w:val="24"/>
              </w:rPr>
              <w:t>отдел учета и отчетности)</w:t>
            </w:r>
          </w:p>
        </w:tc>
      </w:tr>
      <w:tr w:rsidR="004F3CF0" w:rsidRPr="004E019F" w:rsidTr="004D798F">
        <w:trPr>
          <w:trHeight w:val="5105"/>
        </w:trPr>
        <w:tc>
          <w:tcPr>
            <w:tcW w:w="3060" w:type="dxa"/>
            <w:shd w:val="clear" w:color="auto" w:fill="auto"/>
          </w:tcPr>
          <w:p w:rsidR="004F3CF0" w:rsidRPr="004E019F" w:rsidRDefault="004F3CF0" w:rsidP="00056D24">
            <w:pPr>
              <w:pStyle w:val="ConsPlusCell"/>
              <w:spacing w:after="8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E019F">
              <w:rPr>
                <w:rFonts w:ascii="Times New Roman" w:hAnsi="Times New Roman" w:cs="Times New Roman"/>
                <w:sz w:val="24"/>
                <w:szCs w:val="24"/>
              </w:rPr>
              <w:t>Цели и задачи</w:t>
            </w:r>
            <w:r w:rsidR="004E019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E019F">
              <w:rPr>
                <w:rFonts w:ascii="Times New Roman" w:hAnsi="Times New Roman" w:cs="Times New Roman"/>
                <w:sz w:val="24"/>
                <w:szCs w:val="24"/>
              </w:rPr>
              <w:t>ведомственной программы</w:t>
            </w:r>
          </w:p>
        </w:tc>
        <w:tc>
          <w:tcPr>
            <w:tcW w:w="6721" w:type="dxa"/>
          </w:tcPr>
          <w:p w:rsidR="004F3CF0" w:rsidRPr="004E019F" w:rsidRDefault="004F3CF0" w:rsidP="00056D24">
            <w:pPr>
              <w:pStyle w:val="1"/>
              <w:widowControl w:val="0"/>
              <w:spacing w:before="0" w:after="80" w:line="240" w:lineRule="exact"/>
              <w:ind w:right="110"/>
              <w:rPr>
                <w:spacing w:val="-4"/>
                <w:szCs w:val="24"/>
              </w:rPr>
            </w:pPr>
            <w:r w:rsidRPr="004E019F">
              <w:rPr>
                <w:spacing w:val="-4"/>
                <w:szCs w:val="24"/>
              </w:rPr>
              <w:t xml:space="preserve">Цель 1. Повышение эффективности учета, управления </w:t>
            </w:r>
            <w:r w:rsidR="00056D24">
              <w:rPr>
                <w:spacing w:val="-4"/>
                <w:szCs w:val="24"/>
              </w:rPr>
              <w:br/>
            </w:r>
            <w:r w:rsidRPr="004E019F">
              <w:rPr>
                <w:spacing w:val="-4"/>
                <w:szCs w:val="24"/>
              </w:rPr>
              <w:t xml:space="preserve">и распоряжения муниципальным имуществом, принадлежащим на праве собственности </w:t>
            </w:r>
            <w:r w:rsidR="00AB677A" w:rsidRPr="004E019F">
              <w:rPr>
                <w:spacing w:val="-4"/>
                <w:szCs w:val="24"/>
              </w:rPr>
              <w:t>городскому округу</w:t>
            </w:r>
            <w:r w:rsidRPr="004E019F">
              <w:rPr>
                <w:spacing w:val="-4"/>
                <w:szCs w:val="24"/>
              </w:rPr>
              <w:t xml:space="preserve"> </w:t>
            </w:r>
            <w:r w:rsidR="00EA5AEA" w:rsidRPr="004E019F">
              <w:rPr>
                <w:spacing w:val="-4"/>
                <w:szCs w:val="24"/>
              </w:rPr>
              <w:t>"</w:t>
            </w:r>
            <w:r w:rsidRPr="004E019F">
              <w:rPr>
                <w:spacing w:val="-4"/>
                <w:szCs w:val="24"/>
              </w:rPr>
              <w:t>Город Архангельск</w:t>
            </w:r>
            <w:r w:rsidR="00EA5AEA" w:rsidRPr="004E019F">
              <w:rPr>
                <w:spacing w:val="-4"/>
                <w:szCs w:val="24"/>
              </w:rPr>
              <w:t>"</w:t>
            </w:r>
            <w:r w:rsidRPr="004E019F">
              <w:rPr>
                <w:spacing w:val="-4"/>
                <w:szCs w:val="24"/>
              </w:rPr>
              <w:t xml:space="preserve"> (далее – муниципальное имущество), а также имуществом</w:t>
            </w:r>
            <w:r w:rsidR="002764D6" w:rsidRPr="004E019F">
              <w:rPr>
                <w:spacing w:val="-4"/>
                <w:szCs w:val="24"/>
              </w:rPr>
              <w:t xml:space="preserve"> </w:t>
            </w:r>
            <w:r w:rsidR="00056D24">
              <w:rPr>
                <w:spacing w:val="-4"/>
                <w:szCs w:val="24"/>
              </w:rPr>
              <w:br/>
            </w:r>
            <w:r w:rsidR="002764D6" w:rsidRPr="004E019F">
              <w:rPr>
                <w:spacing w:val="-4"/>
                <w:szCs w:val="24"/>
              </w:rPr>
              <w:t xml:space="preserve">и земельными участками, государственная собственность </w:t>
            </w:r>
            <w:r w:rsidR="00056D24">
              <w:rPr>
                <w:spacing w:val="-4"/>
                <w:szCs w:val="24"/>
              </w:rPr>
              <w:br/>
            </w:r>
            <w:r w:rsidR="002764D6" w:rsidRPr="004E019F">
              <w:rPr>
                <w:spacing w:val="-4"/>
                <w:szCs w:val="24"/>
              </w:rPr>
              <w:t xml:space="preserve">на которые не разграничена,  расположенными на территории  </w:t>
            </w:r>
            <w:r w:rsidR="00CE2EDE" w:rsidRPr="004E019F">
              <w:rPr>
                <w:spacing w:val="-4"/>
                <w:szCs w:val="24"/>
              </w:rPr>
              <w:t>городского округа</w:t>
            </w:r>
            <w:r w:rsidR="002764D6" w:rsidRPr="004E019F">
              <w:rPr>
                <w:spacing w:val="-4"/>
                <w:szCs w:val="24"/>
              </w:rPr>
              <w:t xml:space="preserve"> "Город Архангельск"</w:t>
            </w:r>
            <w:r w:rsidR="004E019F">
              <w:rPr>
                <w:spacing w:val="-4"/>
                <w:szCs w:val="24"/>
              </w:rPr>
              <w:t xml:space="preserve"> </w:t>
            </w:r>
            <w:r w:rsidR="002764D6" w:rsidRPr="004E019F">
              <w:rPr>
                <w:spacing w:val="-4"/>
                <w:szCs w:val="24"/>
              </w:rPr>
              <w:t>(далее</w:t>
            </w:r>
            <w:r w:rsidR="00CE1C72" w:rsidRPr="004E019F">
              <w:rPr>
                <w:spacing w:val="-4"/>
                <w:szCs w:val="24"/>
              </w:rPr>
              <w:t xml:space="preserve"> </w:t>
            </w:r>
            <w:r w:rsidR="004E019F" w:rsidRPr="004E019F">
              <w:rPr>
                <w:spacing w:val="-4"/>
                <w:szCs w:val="24"/>
              </w:rPr>
              <w:t>–</w:t>
            </w:r>
            <w:r w:rsidR="00CE1C72" w:rsidRPr="004E019F">
              <w:rPr>
                <w:spacing w:val="-4"/>
                <w:szCs w:val="24"/>
              </w:rPr>
              <w:t xml:space="preserve"> </w:t>
            </w:r>
            <w:r w:rsidR="002764D6" w:rsidRPr="004E019F">
              <w:rPr>
                <w:spacing w:val="-4"/>
                <w:szCs w:val="24"/>
              </w:rPr>
              <w:t>неразграниченные земельные участки)</w:t>
            </w:r>
            <w:r w:rsidRPr="004E019F">
              <w:rPr>
                <w:spacing w:val="-4"/>
                <w:szCs w:val="24"/>
              </w:rPr>
              <w:t xml:space="preserve">, переданным (передаваемым) во временное владение, пользование </w:t>
            </w:r>
            <w:r w:rsidR="00AB677A" w:rsidRPr="004E019F">
              <w:rPr>
                <w:spacing w:val="-4"/>
                <w:szCs w:val="24"/>
              </w:rPr>
              <w:t>городскому округу</w:t>
            </w:r>
            <w:r w:rsidRPr="004E019F">
              <w:rPr>
                <w:spacing w:val="-4"/>
                <w:szCs w:val="24"/>
              </w:rPr>
              <w:t xml:space="preserve"> </w:t>
            </w:r>
            <w:r w:rsidR="00EA5AEA" w:rsidRPr="004E019F">
              <w:rPr>
                <w:spacing w:val="-4"/>
                <w:szCs w:val="24"/>
              </w:rPr>
              <w:t>"</w:t>
            </w:r>
            <w:r w:rsidRPr="004E019F">
              <w:rPr>
                <w:spacing w:val="-4"/>
                <w:szCs w:val="24"/>
              </w:rPr>
              <w:t>Город Архангельск</w:t>
            </w:r>
            <w:r w:rsidR="00EA5AEA" w:rsidRPr="004E019F">
              <w:rPr>
                <w:spacing w:val="-4"/>
                <w:szCs w:val="24"/>
              </w:rPr>
              <w:t>"</w:t>
            </w:r>
            <w:r w:rsidRPr="004E019F">
              <w:rPr>
                <w:spacing w:val="-4"/>
                <w:szCs w:val="24"/>
              </w:rPr>
              <w:t>.</w:t>
            </w:r>
          </w:p>
          <w:p w:rsidR="00BC1C76" w:rsidRPr="004E019F" w:rsidRDefault="00056D24" w:rsidP="00056D24">
            <w:pPr>
              <w:pStyle w:val="ConsPlusCell"/>
              <w:widowControl/>
              <w:spacing w:after="80" w:line="240" w:lineRule="exact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Задача 1.1. </w:t>
            </w:r>
            <w:r w:rsidR="00BC1C76" w:rsidRPr="004E019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Формирование реестра </w:t>
            </w:r>
            <w:r w:rsidR="00D61B05" w:rsidRPr="004E019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муниципального </w:t>
            </w:r>
            <w:r w:rsidR="00BC1C76" w:rsidRPr="004E019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имущества</w:t>
            </w:r>
            <w:r w:rsidR="0021730A" w:rsidRPr="004E019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, принадлежащего </w:t>
            </w:r>
            <w:r w:rsidR="00AB677A" w:rsidRPr="004E019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городскому округу</w:t>
            </w:r>
            <w:r w:rsidR="00BC1C76" w:rsidRPr="004E019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EA5AEA" w:rsidRPr="004E019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"</w:t>
            </w:r>
            <w:r w:rsidR="00BC1C76" w:rsidRPr="004E019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Город Архангельск</w:t>
            </w:r>
            <w:r w:rsidR="00EA5AEA" w:rsidRPr="004E019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"</w:t>
            </w:r>
            <w:r w:rsidR="00BC1C76" w:rsidRPr="004E019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4E019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br/>
            </w:r>
            <w:r w:rsidR="00BC1C76" w:rsidRPr="004E019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и оптимизация управления имуществом.</w:t>
            </w:r>
          </w:p>
          <w:p w:rsidR="00BC1C76" w:rsidRPr="004E019F" w:rsidRDefault="00BC1C76" w:rsidP="00056D24">
            <w:pPr>
              <w:pStyle w:val="ConsPlusCell"/>
              <w:widowControl/>
              <w:tabs>
                <w:tab w:val="left" w:pos="6935"/>
              </w:tabs>
              <w:spacing w:after="80" w:line="240" w:lineRule="exact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4E019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Задача 1.2. Обеспечение содержания имущества в надлежащем состоянии.</w:t>
            </w:r>
          </w:p>
          <w:p w:rsidR="004F3CF0" w:rsidRPr="004E019F" w:rsidRDefault="004F3CF0" w:rsidP="00056D24">
            <w:pPr>
              <w:pStyle w:val="1"/>
              <w:widowControl w:val="0"/>
              <w:spacing w:before="0" w:after="80" w:line="240" w:lineRule="exact"/>
              <w:rPr>
                <w:spacing w:val="-4"/>
                <w:szCs w:val="24"/>
              </w:rPr>
            </w:pPr>
            <w:r w:rsidRPr="004E019F">
              <w:rPr>
                <w:spacing w:val="-4"/>
                <w:szCs w:val="24"/>
              </w:rPr>
              <w:t>Цель 2. Совершенствование координации деятельности в сфере управления, пользования, распоряжения муниципальной собственностью, рационального использования земель.</w:t>
            </w:r>
          </w:p>
          <w:p w:rsidR="0032529B" w:rsidRPr="004E019F" w:rsidRDefault="004F3CF0" w:rsidP="00056D24">
            <w:pPr>
              <w:pStyle w:val="1"/>
              <w:widowControl w:val="0"/>
              <w:spacing w:before="0" w:after="80" w:line="240" w:lineRule="exact"/>
              <w:rPr>
                <w:spacing w:val="-4"/>
                <w:szCs w:val="24"/>
              </w:rPr>
            </w:pPr>
            <w:r w:rsidRPr="004E019F">
              <w:rPr>
                <w:spacing w:val="-4"/>
                <w:szCs w:val="24"/>
              </w:rPr>
              <w:t xml:space="preserve">Задача </w:t>
            </w:r>
            <w:r w:rsidR="00BC1C76" w:rsidRPr="004E019F">
              <w:rPr>
                <w:spacing w:val="-4"/>
                <w:szCs w:val="24"/>
              </w:rPr>
              <w:t>2.1</w:t>
            </w:r>
            <w:r w:rsidRPr="004E019F">
              <w:rPr>
                <w:spacing w:val="-4"/>
                <w:szCs w:val="24"/>
              </w:rPr>
              <w:t xml:space="preserve">. Обеспечение эффективной деятельности </w:t>
            </w:r>
            <w:r w:rsidR="00887F6E" w:rsidRPr="004E019F">
              <w:rPr>
                <w:spacing w:val="-4"/>
                <w:szCs w:val="24"/>
              </w:rPr>
              <w:t>д</w:t>
            </w:r>
            <w:r w:rsidRPr="004E019F">
              <w:rPr>
                <w:spacing w:val="-4"/>
                <w:szCs w:val="24"/>
              </w:rPr>
              <w:t>епартамента</w:t>
            </w:r>
            <w:r w:rsidR="00E53355" w:rsidRPr="004E019F">
              <w:rPr>
                <w:spacing w:val="-4"/>
                <w:szCs w:val="24"/>
              </w:rPr>
              <w:t xml:space="preserve"> муниципального имущества</w:t>
            </w:r>
          </w:p>
        </w:tc>
      </w:tr>
      <w:tr w:rsidR="004E019F" w:rsidRPr="004E019F" w:rsidTr="00056D24">
        <w:trPr>
          <w:trHeight w:val="269"/>
        </w:trPr>
        <w:tc>
          <w:tcPr>
            <w:tcW w:w="3060" w:type="dxa"/>
            <w:shd w:val="clear" w:color="auto" w:fill="auto"/>
          </w:tcPr>
          <w:p w:rsidR="004E019F" w:rsidRPr="004E019F" w:rsidRDefault="004E019F" w:rsidP="00056D24">
            <w:pPr>
              <w:pStyle w:val="ConsPlusCell"/>
              <w:spacing w:after="8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E019F">
              <w:rPr>
                <w:rFonts w:ascii="Times New Roman" w:hAnsi="Times New Roman" w:cs="Times New Roman"/>
                <w:sz w:val="24"/>
                <w:szCs w:val="24"/>
              </w:rPr>
              <w:t>Целевые индикаторы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E019F">
              <w:rPr>
                <w:rFonts w:ascii="Times New Roman" w:hAnsi="Times New Roman" w:cs="Times New Roman"/>
                <w:sz w:val="24"/>
                <w:szCs w:val="24"/>
              </w:rPr>
              <w:t>ведомственной программы</w:t>
            </w:r>
          </w:p>
        </w:tc>
        <w:tc>
          <w:tcPr>
            <w:tcW w:w="6721" w:type="dxa"/>
          </w:tcPr>
          <w:p w:rsidR="004E019F" w:rsidRPr="004E019F" w:rsidRDefault="004E019F" w:rsidP="00056D24">
            <w:pPr>
              <w:pStyle w:val="1"/>
              <w:widowControl w:val="0"/>
              <w:tabs>
                <w:tab w:val="left" w:pos="407"/>
              </w:tabs>
              <w:spacing w:before="0" w:after="80" w:line="240" w:lineRule="exact"/>
              <w:rPr>
                <w:spacing w:val="-4"/>
                <w:szCs w:val="24"/>
              </w:rPr>
            </w:pPr>
            <w:r w:rsidRPr="004E019F">
              <w:rPr>
                <w:spacing w:val="-4"/>
                <w:szCs w:val="24"/>
              </w:rPr>
              <w:t xml:space="preserve">Целевой индикатор 1. Доля объектов муниципального недвижимого имущества, по которым зарегистрировано право собственности городского округа "Город Архангельск", </w:t>
            </w:r>
            <w:r w:rsidR="00056D24">
              <w:rPr>
                <w:spacing w:val="-4"/>
                <w:szCs w:val="24"/>
              </w:rPr>
              <w:br/>
            </w:r>
            <w:r w:rsidRPr="004E019F">
              <w:rPr>
                <w:spacing w:val="-4"/>
                <w:szCs w:val="24"/>
              </w:rPr>
              <w:t>от общего числа муниципального недвижимого имущества.</w:t>
            </w:r>
          </w:p>
          <w:p w:rsidR="004E019F" w:rsidRPr="004E019F" w:rsidRDefault="004E019F" w:rsidP="00056D24">
            <w:pPr>
              <w:pStyle w:val="1"/>
              <w:keepNext/>
              <w:widowControl w:val="0"/>
              <w:tabs>
                <w:tab w:val="left" w:pos="407"/>
              </w:tabs>
              <w:spacing w:before="0" w:after="80" w:line="240" w:lineRule="exact"/>
              <w:rPr>
                <w:spacing w:val="-4"/>
                <w:szCs w:val="24"/>
              </w:rPr>
            </w:pPr>
            <w:r w:rsidRPr="004E019F">
              <w:rPr>
                <w:spacing w:val="-4"/>
                <w:szCs w:val="24"/>
                <w:shd w:val="clear" w:color="auto" w:fill="FFFFFF"/>
              </w:rPr>
              <w:t>Целевой индикатор 2</w:t>
            </w:r>
            <w:r w:rsidRPr="004E019F">
              <w:rPr>
                <w:spacing w:val="-4"/>
                <w:szCs w:val="24"/>
              </w:rPr>
              <w:t xml:space="preserve">. Количество земельных участков, </w:t>
            </w:r>
            <w:r>
              <w:rPr>
                <w:spacing w:val="-4"/>
                <w:szCs w:val="24"/>
              </w:rPr>
              <w:br/>
            </w:r>
            <w:r w:rsidRPr="004E019F">
              <w:rPr>
                <w:spacing w:val="-4"/>
                <w:szCs w:val="24"/>
              </w:rPr>
              <w:t>в отношении которых проведена процедура регистрации права муниципальной собственности в соответствующем году.</w:t>
            </w:r>
          </w:p>
        </w:tc>
      </w:tr>
    </w:tbl>
    <w:p w:rsidR="004E019F" w:rsidRDefault="004E019F" w:rsidP="00BC1FF7">
      <w:pPr>
        <w:jc w:val="center"/>
      </w:pPr>
      <w:r>
        <w:br w:type="page"/>
      </w:r>
      <w:r>
        <w:lastRenderedPageBreak/>
        <w:t>2</w:t>
      </w:r>
    </w:p>
    <w:tbl>
      <w:tblPr>
        <w:tblW w:w="978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0"/>
        <w:gridCol w:w="6721"/>
      </w:tblGrid>
      <w:tr w:rsidR="00C650D5" w:rsidRPr="004E019F" w:rsidTr="00056D24">
        <w:trPr>
          <w:trHeight w:val="269"/>
        </w:trPr>
        <w:tc>
          <w:tcPr>
            <w:tcW w:w="3060" w:type="dxa"/>
            <w:shd w:val="clear" w:color="auto" w:fill="auto"/>
          </w:tcPr>
          <w:p w:rsidR="00C650D5" w:rsidRPr="004E019F" w:rsidRDefault="00C650D5" w:rsidP="00056D24">
            <w:pPr>
              <w:pStyle w:val="ConsPlusCell"/>
              <w:spacing w:after="8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1" w:type="dxa"/>
          </w:tcPr>
          <w:p w:rsidR="002764D6" w:rsidRPr="004E019F" w:rsidRDefault="005B58AC" w:rsidP="00056D24">
            <w:pPr>
              <w:pStyle w:val="ConsPlusNonformat"/>
              <w:widowControl/>
              <w:spacing w:after="8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E019F">
              <w:rPr>
                <w:rFonts w:ascii="Times New Roman" w:hAnsi="Times New Roman" w:cs="Times New Roman"/>
                <w:sz w:val="24"/>
                <w:szCs w:val="24"/>
              </w:rPr>
              <w:t>Целевой индикатор 3.</w:t>
            </w:r>
            <w:r w:rsidR="002764D6" w:rsidRPr="004E019F">
              <w:rPr>
                <w:rFonts w:ascii="Times New Roman" w:hAnsi="Times New Roman" w:cs="Times New Roman"/>
                <w:sz w:val="24"/>
                <w:szCs w:val="24"/>
              </w:rPr>
              <w:t xml:space="preserve"> Количество сформированных  неразграниченных земельных участков.</w:t>
            </w:r>
          </w:p>
          <w:p w:rsidR="005B58AC" w:rsidRPr="004E019F" w:rsidRDefault="002764D6" w:rsidP="00056D24">
            <w:pPr>
              <w:pStyle w:val="ConsPlusNonformat"/>
              <w:widowControl/>
              <w:spacing w:after="8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E019F">
              <w:rPr>
                <w:rFonts w:ascii="Times New Roman" w:hAnsi="Times New Roman" w:cs="Times New Roman"/>
                <w:sz w:val="24"/>
                <w:szCs w:val="24"/>
              </w:rPr>
              <w:t xml:space="preserve">Целевой индикатор 4. </w:t>
            </w:r>
            <w:r w:rsidR="005B58AC" w:rsidRPr="004E019F">
              <w:rPr>
                <w:rFonts w:ascii="Times New Roman" w:hAnsi="Times New Roman" w:cs="Times New Roman"/>
                <w:sz w:val="24"/>
                <w:szCs w:val="24"/>
              </w:rPr>
              <w:t xml:space="preserve">Доля муниципального имущества, закрепленного на праве хозяйственного ведения </w:t>
            </w:r>
            <w:r w:rsidR="00056D2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5B58AC" w:rsidRPr="004E019F">
              <w:rPr>
                <w:rFonts w:ascii="Times New Roman" w:hAnsi="Times New Roman" w:cs="Times New Roman"/>
                <w:sz w:val="24"/>
                <w:szCs w:val="24"/>
              </w:rPr>
              <w:t>за муниципальными унитарными предприятиями, от общего числа муниципального имущества.</w:t>
            </w:r>
          </w:p>
          <w:p w:rsidR="005B58AC" w:rsidRPr="004E019F" w:rsidRDefault="005B58AC" w:rsidP="00056D24">
            <w:pPr>
              <w:pStyle w:val="ConsPlusNonformat"/>
              <w:widowControl/>
              <w:spacing w:after="8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E019F">
              <w:rPr>
                <w:rFonts w:ascii="Times New Roman" w:hAnsi="Times New Roman" w:cs="Times New Roman"/>
                <w:sz w:val="24"/>
                <w:szCs w:val="24"/>
              </w:rPr>
              <w:t xml:space="preserve">Целевой индикатор </w:t>
            </w:r>
            <w:r w:rsidR="002764D6" w:rsidRPr="004E019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E019F">
              <w:rPr>
                <w:rFonts w:ascii="Times New Roman" w:hAnsi="Times New Roman" w:cs="Times New Roman"/>
                <w:sz w:val="24"/>
                <w:szCs w:val="24"/>
              </w:rPr>
              <w:t>. Доля муниципального имущества, переданного на праве оперативного управления муниципальным учреждениям, от общего числа муниципального имущества.</w:t>
            </w:r>
          </w:p>
          <w:p w:rsidR="00C650D5" w:rsidRPr="004E019F" w:rsidRDefault="00093A2A" w:rsidP="00056D24">
            <w:pPr>
              <w:pStyle w:val="1"/>
              <w:widowControl w:val="0"/>
              <w:spacing w:before="0" w:after="80" w:line="240" w:lineRule="exact"/>
              <w:rPr>
                <w:szCs w:val="24"/>
              </w:rPr>
            </w:pPr>
            <w:r w:rsidRPr="004E019F">
              <w:rPr>
                <w:szCs w:val="24"/>
              </w:rPr>
              <w:t xml:space="preserve">Целевой индикатор </w:t>
            </w:r>
            <w:r w:rsidR="002764D6" w:rsidRPr="004E019F">
              <w:rPr>
                <w:szCs w:val="24"/>
              </w:rPr>
              <w:t>6</w:t>
            </w:r>
            <w:r w:rsidR="00C650D5" w:rsidRPr="004E019F">
              <w:rPr>
                <w:szCs w:val="24"/>
              </w:rPr>
              <w:t>.</w:t>
            </w:r>
            <w:r w:rsidR="00056D24">
              <w:rPr>
                <w:szCs w:val="24"/>
              </w:rPr>
              <w:t xml:space="preserve"> </w:t>
            </w:r>
            <w:r w:rsidR="00C650D5" w:rsidRPr="004E019F">
              <w:rPr>
                <w:szCs w:val="24"/>
              </w:rPr>
              <w:t xml:space="preserve">Количество объектов недвижимости, </w:t>
            </w:r>
            <w:r w:rsidR="00056D24">
              <w:rPr>
                <w:szCs w:val="24"/>
              </w:rPr>
              <w:br/>
            </w:r>
            <w:r w:rsidR="00C650D5" w:rsidRPr="004E019F">
              <w:rPr>
                <w:szCs w:val="24"/>
              </w:rPr>
              <w:t xml:space="preserve">в отношении которых изготовлена техническая </w:t>
            </w:r>
            <w:r w:rsidR="00376F16" w:rsidRPr="004E019F">
              <w:rPr>
                <w:szCs w:val="24"/>
              </w:rPr>
              <w:t xml:space="preserve">и иная </w:t>
            </w:r>
            <w:r w:rsidR="00C650D5" w:rsidRPr="004E019F">
              <w:rPr>
                <w:szCs w:val="24"/>
              </w:rPr>
              <w:t>документация в соответствующем году</w:t>
            </w:r>
            <w:r w:rsidRPr="004E019F">
              <w:rPr>
                <w:szCs w:val="24"/>
              </w:rPr>
              <w:t>.</w:t>
            </w:r>
          </w:p>
          <w:p w:rsidR="00C650D5" w:rsidRPr="004E019F" w:rsidRDefault="00E123AA" w:rsidP="00056D24">
            <w:pPr>
              <w:pStyle w:val="1"/>
              <w:widowControl w:val="0"/>
              <w:spacing w:before="0" w:after="80" w:line="240" w:lineRule="exact"/>
              <w:rPr>
                <w:szCs w:val="24"/>
              </w:rPr>
            </w:pPr>
            <w:r w:rsidRPr="004E019F">
              <w:rPr>
                <w:szCs w:val="24"/>
              </w:rPr>
              <w:t xml:space="preserve">Целевой индикатор </w:t>
            </w:r>
            <w:r w:rsidR="002764D6" w:rsidRPr="004E019F">
              <w:rPr>
                <w:szCs w:val="24"/>
              </w:rPr>
              <w:t>7</w:t>
            </w:r>
            <w:r w:rsidRPr="004E019F">
              <w:rPr>
                <w:szCs w:val="24"/>
              </w:rPr>
              <w:t>.</w:t>
            </w:r>
            <w:r w:rsidR="003D5425" w:rsidRPr="004E019F">
              <w:rPr>
                <w:szCs w:val="24"/>
              </w:rPr>
              <w:t xml:space="preserve"> </w:t>
            </w:r>
            <w:r w:rsidR="00A97B0F" w:rsidRPr="004E019F">
              <w:rPr>
                <w:szCs w:val="24"/>
              </w:rPr>
              <w:t xml:space="preserve">Процент исполнения плана доходов </w:t>
            </w:r>
            <w:r w:rsidR="00056D24">
              <w:rPr>
                <w:szCs w:val="24"/>
              </w:rPr>
              <w:br/>
            </w:r>
            <w:r w:rsidR="00A97B0F" w:rsidRPr="004E019F">
              <w:rPr>
                <w:szCs w:val="24"/>
              </w:rPr>
              <w:t xml:space="preserve">от </w:t>
            </w:r>
            <w:r w:rsidR="002F558B" w:rsidRPr="004E019F">
              <w:rPr>
                <w:szCs w:val="24"/>
              </w:rPr>
              <w:t>продажи</w:t>
            </w:r>
            <w:r w:rsidR="00A97B0F" w:rsidRPr="004E019F">
              <w:rPr>
                <w:szCs w:val="24"/>
              </w:rPr>
              <w:t xml:space="preserve"> муниципального имущества</w:t>
            </w:r>
            <w:r w:rsidR="002764D6" w:rsidRPr="004E019F">
              <w:rPr>
                <w:szCs w:val="24"/>
              </w:rPr>
              <w:t xml:space="preserve"> и неразграниченных земельных участков</w:t>
            </w:r>
            <w:r w:rsidR="00C650D5" w:rsidRPr="004E019F">
              <w:rPr>
                <w:szCs w:val="24"/>
              </w:rPr>
              <w:t>.</w:t>
            </w:r>
          </w:p>
          <w:p w:rsidR="002764D6" w:rsidRPr="004E019F" w:rsidRDefault="00093A2A" w:rsidP="00056D24">
            <w:pPr>
              <w:pStyle w:val="1"/>
              <w:widowControl w:val="0"/>
              <w:spacing w:before="0" w:after="80" w:line="240" w:lineRule="exact"/>
              <w:rPr>
                <w:szCs w:val="24"/>
              </w:rPr>
            </w:pPr>
            <w:r w:rsidRPr="004E019F">
              <w:rPr>
                <w:szCs w:val="24"/>
              </w:rPr>
              <w:t>Целевой индикатор</w:t>
            </w:r>
            <w:r w:rsidR="00B33EB4" w:rsidRPr="004E019F">
              <w:rPr>
                <w:szCs w:val="24"/>
              </w:rPr>
              <w:t xml:space="preserve"> </w:t>
            </w:r>
            <w:r w:rsidR="002764D6" w:rsidRPr="004E019F">
              <w:rPr>
                <w:szCs w:val="24"/>
              </w:rPr>
              <w:t>8</w:t>
            </w:r>
            <w:r w:rsidR="00056D24">
              <w:rPr>
                <w:szCs w:val="24"/>
              </w:rPr>
              <w:t xml:space="preserve">. </w:t>
            </w:r>
            <w:r w:rsidR="00C650D5" w:rsidRPr="004E019F">
              <w:rPr>
                <w:szCs w:val="24"/>
              </w:rPr>
              <w:t xml:space="preserve">Процент исполнения плана доходов </w:t>
            </w:r>
            <w:r w:rsidR="00056D24">
              <w:rPr>
                <w:szCs w:val="24"/>
              </w:rPr>
              <w:br/>
            </w:r>
            <w:r w:rsidR="00C650D5" w:rsidRPr="004E019F">
              <w:rPr>
                <w:szCs w:val="24"/>
              </w:rPr>
              <w:t>от использования муниципального имущества</w:t>
            </w:r>
            <w:r w:rsidR="002764D6" w:rsidRPr="004E019F">
              <w:rPr>
                <w:szCs w:val="24"/>
              </w:rPr>
              <w:t xml:space="preserve"> и неразграниченных земельных участков.</w:t>
            </w:r>
          </w:p>
          <w:p w:rsidR="00826236" w:rsidRPr="004E019F" w:rsidRDefault="00093A2A" w:rsidP="00056D24">
            <w:pPr>
              <w:pStyle w:val="ConsPlusNonformat"/>
              <w:widowControl/>
              <w:spacing w:after="8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E019F">
              <w:rPr>
                <w:rFonts w:ascii="Times New Roman" w:hAnsi="Times New Roman" w:cs="Times New Roman"/>
                <w:sz w:val="24"/>
                <w:szCs w:val="24"/>
              </w:rPr>
              <w:t xml:space="preserve">Целевой индикатор </w:t>
            </w:r>
            <w:r w:rsidR="00E0443C" w:rsidRPr="004E019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4E019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826236" w:rsidRPr="004E019F">
              <w:rPr>
                <w:rFonts w:ascii="Times New Roman" w:hAnsi="Times New Roman" w:cs="Times New Roman"/>
                <w:sz w:val="24"/>
                <w:szCs w:val="24"/>
              </w:rPr>
              <w:t>Количество объектов нежилого фонда, числящихся в составе имущества казны, по которым проведен текущий ремонт в соответствующем году.</w:t>
            </w:r>
          </w:p>
          <w:p w:rsidR="00C650D5" w:rsidRPr="004E019F" w:rsidRDefault="00093A2A" w:rsidP="00056D24">
            <w:pPr>
              <w:pStyle w:val="ConsPlusNonformat"/>
              <w:widowControl/>
              <w:spacing w:after="8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E019F">
              <w:rPr>
                <w:rFonts w:ascii="Times New Roman" w:hAnsi="Times New Roman" w:cs="Times New Roman"/>
                <w:sz w:val="24"/>
                <w:szCs w:val="24"/>
              </w:rPr>
              <w:t xml:space="preserve">Целевой индикатор </w:t>
            </w:r>
            <w:r w:rsidR="00E0443C" w:rsidRPr="004E019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056D2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C650D5" w:rsidRPr="004E019F">
              <w:rPr>
                <w:rFonts w:ascii="Times New Roman" w:hAnsi="Times New Roman" w:cs="Times New Roman"/>
                <w:sz w:val="24"/>
                <w:szCs w:val="24"/>
              </w:rPr>
              <w:t>Количество объектов нежилого фонда, по которым произведены расходы на содержание имущества казны в соответствующем году.</w:t>
            </w:r>
          </w:p>
          <w:p w:rsidR="005B58AC" w:rsidRPr="004E019F" w:rsidRDefault="005B58AC" w:rsidP="00056D24">
            <w:pPr>
              <w:widowControl w:val="0"/>
              <w:spacing w:after="80" w:line="240" w:lineRule="exact"/>
            </w:pPr>
            <w:r w:rsidRPr="004E019F">
              <w:t>Целевой индикатор 1</w:t>
            </w:r>
            <w:r w:rsidR="00E0443C" w:rsidRPr="004E019F">
              <w:t>1</w:t>
            </w:r>
            <w:r w:rsidR="00F27ED0" w:rsidRPr="004E019F">
              <w:t>.</w:t>
            </w:r>
            <w:r w:rsidRPr="004E019F">
              <w:t xml:space="preserve"> Удовлетворенность населения деятельностью органов местного самоуправления в сфере управления муниципальным имуществом</w:t>
            </w:r>
            <w:r w:rsidR="005C070C">
              <w:t xml:space="preserve"> и неразграниченными земельными участками.</w:t>
            </w:r>
          </w:p>
          <w:p w:rsidR="00C650D5" w:rsidRPr="004E019F" w:rsidRDefault="00C650D5" w:rsidP="00056D24">
            <w:pPr>
              <w:pStyle w:val="1"/>
              <w:widowControl w:val="0"/>
              <w:spacing w:before="0" w:after="80" w:line="240" w:lineRule="exact"/>
              <w:rPr>
                <w:szCs w:val="24"/>
              </w:rPr>
            </w:pPr>
            <w:r w:rsidRPr="004E019F">
              <w:rPr>
                <w:szCs w:val="24"/>
              </w:rPr>
              <w:t>Целевой индикатор</w:t>
            </w:r>
            <w:r w:rsidR="00093A2A" w:rsidRPr="004E019F">
              <w:rPr>
                <w:szCs w:val="24"/>
              </w:rPr>
              <w:t xml:space="preserve"> </w:t>
            </w:r>
            <w:r w:rsidR="005B58AC" w:rsidRPr="004E019F">
              <w:rPr>
                <w:szCs w:val="24"/>
              </w:rPr>
              <w:t>1</w:t>
            </w:r>
            <w:r w:rsidR="00E0443C" w:rsidRPr="004E019F">
              <w:rPr>
                <w:szCs w:val="24"/>
              </w:rPr>
              <w:t>2</w:t>
            </w:r>
            <w:r w:rsidR="00093A2A" w:rsidRPr="004E019F">
              <w:rPr>
                <w:szCs w:val="24"/>
              </w:rPr>
              <w:t>.</w:t>
            </w:r>
            <w:r w:rsidRPr="004E019F">
              <w:rPr>
                <w:szCs w:val="24"/>
              </w:rPr>
              <w:t xml:space="preserve"> </w:t>
            </w:r>
            <w:r w:rsidR="00B33EB4" w:rsidRPr="004E019F">
              <w:rPr>
                <w:szCs w:val="24"/>
              </w:rPr>
              <w:t xml:space="preserve">Значение итоговой оценки качества финансового менеджмента департамента муниципального имущества по результатам годового мониторинга главных администраторов средств городского бюджета, </w:t>
            </w:r>
            <w:r w:rsidR="007C0423" w:rsidRPr="004E019F">
              <w:rPr>
                <w:szCs w:val="24"/>
              </w:rPr>
              <w:t>проводимого департаментом финансов</w:t>
            </w:r>
            <w:r w:rsidR="009350A3" w:rsidRPr="004E019F">
              <w:rPr>
                <w:szCs w:val="24"/>
              </w:rPr>
              <w:t xml:space="preserve"> Администрации </w:t>
            </w:r>
            <w:r w:rsidR="00AB677A" w:rsidRPr="004E019F">
              <w:rPr>
                <w:szCs w:val="24"/>
              </w:rPr>
              <w:t>городского округа</w:t>
            </w:r>
            <w:r w:rsidR="009350A3" w:rsidRPr="004E019F">
              <w:rPr>
                <w:szCs w:val="24"/>
              </w:rPr>
              <w:t xml:space="preserve"> </w:t>
            </w:r>
            <w:r w:rsidR="00EA5AEA" w:rsidRPr="004E019F">
              <w:rPr>
                <w:szCs w:val="24"/>
              </w:rPr>
              <w:t>"</w:t>
            </w:r>
            <w:r w:rsidR="009350A3" w:rsidRPr="004E019F">
              <w:rPr>
                <w:szCs w:val="24"/>
              </w:rPr>
              <w:t>Город Архангельск</w:t>
            </w:r>
            <w:r w:rsidR="00EA5AEA" w:rsidRPr="004E019F">
              <w:rPr>
                <w:szCs w:val="24"/>
              </w:rPr>
              <w:t>"</w:t>
            </w:r>
            <w:r w:rsidR="007C0423" w:rsidRPr="004E019F">
              <w:rPr>
                <w:szCs w:val="24"/>
              </w:rPr>
              <w:t xml:space="preserve"> в текущем финансовом году за отчетный финансовый год</w:t>
            </w:r>
            <w:r w:rsidR="00F27ED0" w:rsidRPr="004E019F">
              <w:rPr>
                <w:szCs w:val="24"/>
              </w:rPr>
              <w:t>.</w:t>
            </w:r>
          </w:p>
          <w:p w:rsidR="00C650D5" w:rsidRPr="004E019F" w:rsidRDefault="00093A2A" w:rsidP="00056D24">
            <w:pPr>
              <w:pStyle w:val="ConsPlusCell"/>
              <w:widowControl/>
              <w:spacing w:after="8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E019F">
              <w:rPr>
                <w:rFonts w:ascii="Times New Roman" w:hAnsi="Times New Roman" w:cs="Times New Roman"/>
                <w:sz w:val="24"/>
                <w:szCs w:val="24"/>
              </w:rPr>
              <w:t xml:space="preserve">Целевой индикатор </w:t>
            </w:r>
            <w:r w:rsidR="00E123AA" w:rsidRPr="004E01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0443C" w:rsidRPr="004E019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E019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887F6E" w:rsidRPr="004E019F">
              <w:rPr>
                <w:rFonts w:ascii="Times New Roman" w:hAnsi="Times New Roman" w:cs="Times New Roman"/>
                <w:sz w:val="24"/>
                <w:szCs w:val="24"/>
              </w:rPr>
              <w:t>Доля муниципальных служащих д</w:t>
            </w:r>
            <w:r w:rsidR="00C650D5" w:rsidRPr="004E019F">
              <w:rPr>
                <w:rFonts w:ascii="Times New Roman" w:hAnsi="Times New Roman" w:cs="Times New Roman"/>
                <w:sz w:val="24"/>
                <w:szCs w:val="24"/>
              </w:rPr>
              <w:t>епартамента</w:t>
            </w:r>
            <w:r w:rsidR="00442EF9" w:rsidRPr="004E019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имущества</w:t>
            </w:r>
            <w:r w:rsidR="00C650D5" w:rsidRPr="004E019F">
              <w:rPr>
                <w:rFonts w:ascii="Times New Roman" w:hAnsi="Times New Roman" w:cs="Times New Roman"/>
                <w:sz w:val="24"/>
                <w:szCs w:val="24"/>
              </w:rPr>
              <w:t xml:space="preserve">, прошедших повышение квалификации </w:t>
            </w:r>
            <w:r w:rsidR="00826236" w:rsidRPr="004E019F">
              <w:rPr>
                <w:rFonts w:ascii="Times New Roman" w:hAnsi="Times New Roman" w:cs="Times New Roman"/>
                <w:sz w:val="24"/>
                <w:szCs w:val="24"/>
              </w:rPr>
              <w:t xml:space="preserve">и переподготовку, а также участвовавших в научно-практических конференциях, обучающих семинарах, тренингах </w:t>
            </w:r>
            <w:r w:rsidR="00C650D5" w:rsidRPr="004E019F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соответствующем году, </w:t>
            </w:r>
            <w:r w:rsidR="00056D2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C650D5" w:rsidRPr="004E019F">
              <w:rPr>
                <w:rFonts w:ascii="Times New Roman" w:hAnsi="Times New Roman" w:cs="Times New Roman"/>
                <w:sz w:val="24"/>
                <w:szCs w:val="24"/>
              </w:rPr>
              <w:t>от общег</w:t>
            </w:r>
            <w:r w:rsidR="00887F6E" w:rsidRPr="004E019F">
              <w:rPr>
                <w:rFonts w:ascii="Times New Roman" w:hAnsi="Times New Roman" w:cs="Times New Roman"/>
                <w:sz w:val="24"/>
                <w:szCs w:val="24"/>
              </w:rPr>
              <w:t>о числа муниципальных служащих д</w:t>
            </w:r>
            <w:r w:rsidR="00C650D5" w:rsidRPr="004E019F">
              <w:rPr>
                <w:rFonts w:ascii="Times New Roman" w:hAnsi="Times New Roman" w:cs="Times New Roman"/>
                <w:sz w:val="24"/>
                <w:szCs w:val="24"/>
              </w:rPr>
              <w:t xml:space="preserve">епартамента </w:t>
            </w:r>
            <w:r w:rsidR="00442EF9" w:rsidRPr="004E019F">
              <w:rPr>
                <w:rFonts w:ascii="Times New Roman" w:hAnsi="Times New Roman" w:cs="Times New Roman"/>
                <w:sz w:val="24"/>
                <w:szCs w:val="24"/>
              </w:rPr>
              <w:t>муниципального имущества</w:t>
            </w:r>
            <w:r w:rsidR="00524997" w:rsidRPr="004E01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85AF7" w:rsidRPr="004E019F" w:rsidRDefault="00D7017C" w:rsidP="00056D24">
            <w:pPr>
              <w:pStyle w:val="ConsPlusCell"/>
              <w:spacing w:after="8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E019F">
              <w:rPr>
                <w:rFonts w:ascii="Times New Roman" w:hAnsi="Times New Roman" w:cs="Times New Roman"/>
                <w:sz w:val="24"/>
                <w:szCs w:val="24"/>
              </w:rPr>
              <w:t>Целевой индикатор 1</w:t>
            </w:r>
            <w:r w:rsidR="00E0443C" w:rsidRPr="004E019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E019F">
              <w:rPr>
                <w:rFonts w:ascii="Times New Roman" w:hAnsi="Times New Roman" w:cs="Times New Roman"/>
                <w:sz w:val="24"/>
                <w:szCs w:val="24"/>
              </w:rPr>
              <w:t xml:space="preserve">. Удельный вес своевременно исполненных </w:t>
            </w:r>
            <w:r w:rsidR="003973B4" w:rsidRPr="004E019F">
              <w:rPr>
                <w:rFonts w:ascii="Times New Roman" w:hAnsi="Times New Roman" w:cs="Times New Roman"/>
                <w:sz w:val="24"/>
                <w:szCs w:val="24"/>
              </w:rPr>
              <w:t xml:space="preserve">судебных актов и мировых соглашений </w:t>
            </w:r>
            <w:r w:rsidR="00056D2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3973B4" w:rsidRPr="004E019F">
              <w:rPr>
                <w:rFonts w:ascii="Times New Roman" w:hAnsi="Times New Roman" w:cs="Times New Roman"/>
                <w:sz w:val="24"/>
                <w:szCs w:val="24"/>
              </w:rPr>
              <w:t>по возмещению вреда</w:t>
            </w:r>
            <w:r w:rsidR="00C36583" w:rsidRPr="004E019F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="008F79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973B4" w:rsidRPr="004E019F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постановлений судебных приставов-исполнителей о взыскании исполнительского сбора </w:t>
            </w:r>
            <w:r w:rsidR="00056D2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3973B4" w:rsidRPr="004E019F">
              <w:rPr>
                <w:rFonts w:ascii="Times New Roman" w:hAnsi="Times New Roman" w:cs="Times New Roman"/>
                <w:sz w:val="24"/>
                <w:szCs w:val="24"/>
              </w:rPr>
              <w:t>или наложении штрафа</w:t>
            </w:r>
            <w:r w:rsidR="00B47CC4" w:rsidRPr="004E01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47CC4" w:rsidRDefault="00B47CC4" w:rsidP="00056D24">
            <w:pPr>
              <w:widowControl w:val="0"/>
              <w:spacing w:after="80" w:line="240" w:lineRule="exact"/>
              <w:rPr>
                <w:color w:val="000000"/>
              </w:rPr>
            </w:pPr>
            <w:r w:rsidRPr="004E019F">
              <w:rPr>
                <w:color w:val="000000"/>
              </w:rPr>
              <w:t xml:space="preserve">Целевой индикатор 15. Доля кадастровых кварталов, </w:t>
            </w:r>
            <w:r w:rsidR="00056D24">
              <w:rPr>
                <w:color w:val="000000"/>
              </w:rPr>
              <w:br/>
            </w:r>
            <w:r w:rsidRPr="004E019F">
              <w:rPr>
                <w:color w:val="000000"/>
              </w:rPr>
              <w:t xml:space="preserve">в отношении которых проведены комплексные кадастровые работы, в общем количестве кварталов, запланированных </w:t>
            </w:r>
            <w:r w:rsidR="00056D24">
              <w:rPr>
                <w:color w:val="000000"/>
              </w:rPr>
              <w:br/>
            </w:r>
            <w:r w:rsidRPr="004E019F">
              <w:rPr>
                <w:color w:val="000000"/>
              </w:rPr>
              <w:t xml:space="preserve">для проведения комплексных кадастровых работ </w:t>
            </w:r>
            <w:r w:rsidR="00056D24">
              <w:rPr>
                <w:color w:val="000000"/>
              </w:rPr>
              <w:br/>
            </w:r>
            <w:r w:rsidRPr="004E019F">
              <w:rPr>
                <w:color w:val="000000"/>
              </w:rPr>
              <w:t>в соответствующем году</w:t>
            </w:r>
            <w:r w:rsidR="004D798F">
              <w:rPr>
                <w:color w:val="000000"/>
              </w:rPr>
              <w:t>.</w:t>
            </w:r>
          </w:p>
          <w:p w:rsidR="004D798F" w:rsidRPr="004E019F" w:rsidRDefault="004D798F" w:rsidP="00056D24">
            <w:pPr>
              <w:widowControl w:val="0"/>
              <w:spacing w:after="80" w:line="240" w:lineRule="exact"/>
            </w:pPr>
            <w:r>
              <w:rPr>
                <w:color w:val="000000"/>
              </w:rPr>
              <w:t xml:space="preserve">Целевой индикатор 16. Количество объектов, переданных во временное владение, пользование городскому округу </w:t>
            </w:r>
            <w:r w:rsidRPr="004E019F">
              <w:rPr>
                <w:spacing w:val="-4"/>
              </w:rPr>
              <w:t>"Город Архангельск"</w:t>
            </w:r>
          </w:p>
        </w:tc>
      </w:tr>
    </w:tbl>
    <w:p w:rsidR="004E019F" w:rsidRDefault="004E019F" w:rsidP="004E019F">
      <w:pPr>
        <w:jc w:val="center"/>
      </w:pPr>
      <w:r>
        <w:br w:type="page"/>
      </w:r>
      <w:r>
        <w:lastRenderedPageBreak/>
        <w:t>3</w:t>
      </w:r>
    </w:p>
    <w:p w:rsidR="004E019F" w:rsidRDefault="004E019F" w:rsidP="004E019F">
      <w:pPr>
        <w:jc w:val="center"/>
      </w:pPr>
    </w:p>
    <w:tbl>
      <w:tblPr>
        <w:tblW w:w="9923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6946"/>
      </w:tblGrid>
      <w:tr w:rsidR="007C1B9A" w:rsidRPr="004E019F" w:rsidTr="000249EF">
        <w:trPr>
          <w:trHeight w:val="411"/>
        </w:trPr>
        <w:tc>
          <w:tcPr>
            <w:tcW w:w="2977" w:type="dxa"/>
          </w:tcPr>
          <w:p w:rsidR="007C1B9A" w:rsidRPr="004E019F" w:rsidRDefault="007C1B9A" w:rsidP="004E019F">
            <w:pPr>
              <w:pStyle w:val="ConsPlusCell"/>
              <w:widowControl/>
              <w:spacing w:after="8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E019F">
              <w:rPr>
                <w:rFonts w:ascii="Times New Roman" w:hAnsi="Times New Roman" w:cs="Times New Roman"/>
                <w:sz w:val="24"/>
                <w:szCs w:val="24"/>
              </w:rPr>
              <w:t xml:space="preserve">Объемы и источники </w:t>
            </w:r>
            <w:r w:rsidR="004E019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E019F">
              <w:rPr>
                <w:rFonts w:ascii="Times New Roman" w:hAnsi="Times New Roman" w:cs="Times New Roman"/>
                <w:sz w:val="24"/>
                <w:szCs w:val="24"/>
              </w:rPr>
              <w:t xml:space="preserve">финансового обеспечения реализации ведомственной программы   </w:t>
            </w:r>
          </w:p>
        </w:tc>
        <w:tc>
          <w:tcPr>
            <w:tcW w:w="6946" w:type="dxa"/>
            <w:shd w:val="clear" w:color="auto" w:fill="auto"/>
          </w:tcPr>
          <w:p w:rsidR="007C1B9A" w:rsidRPr="004E019F" w:rsidRDefault="00056D24" w:rsidP="00056D24">
            <w:pPr>
              <w:tabs>
                <w:tab w:val="left" w:pos="360"/>
              </w:tabs>
              <w:spacing w:after="80" w:line="240" w:lineRule="exact"/>
            </w:pPr>
            <w:r>
              <w:t>Общий объем</w:t>
            </w:r>
            <w:r w:rsidR="007C1B9A" w:rsidRPr="004E019F">
              <w:t xml:space="preserve"> финансового обеспечения реализации</w:t>
            </w:r>
            <w:r w:rsidR="00D20C94" w:rsidRPr="004E019F">
              <w:t xml:space="preserve"> </w:t>
            </w:r>
            <w:r w:rsidR="00E0443C" w:rsidRPr="004E019F">
              <w:t xml:space="preserve">              </w:t>
            </w:r>
            <w:r w:rsidR="00D20C94" w:rsidRPr="004E019F">
              <w:t>ведомст</w:t>
            </w:r>
            <w:r>
              <w:t xml:space="preserve">венной программы </w:t>
            </w:r>
            <w:r w:rsidR="007C1B9A" w:rsidRPr="004E019F">
              <w:t>составит</w:t>
            </w:r>
            <w:r w:rsidR="0020043E" w:rsidRPr="004E019F">
              <w:t xml:space="preserve"> </w:t>
            </w:r>
            <w:r w:rsidR="006A61B5">
              <w:t>54</w:t>
            </w:r>
            <w:r w:rsidR="000249EF">
              <w:t>9 768,2</w:t>
            </w:r>
            <w:r w:rsidR="002167B0">
              <w:t xml:space="preserve"> </w:t>
            </w:r>
            <w:r w:rsidR="007C1B9A" w:rsidRPr="004E019F">
              <w:t>тыс. руб.,</w:t>
            </w:r>
            <w:r w:rsidR="00CE180B" w:rsidRPr="004E019F">
              <w:t xml:space="preserve"> </w:t>
            </w:r>
            <w:r>
              <w:br/>
            </w:r>
            <w:r w:rsidR="007C1B9A" w:rsidRPr="004E019F">
              <w:t>в том числе:</w:t>
            </w:r>
          </w:p>
          <w:tbl>
            <w:tblPr>
              <w:tblW w:w="6957" w:type="dxa"/>
              <w:tblLayout w:type="fixed"/>
              <w:tblLook w:val="01E0" w:firstRow="1" w:lastRow="1" w:firstColumn="1" w:lastColumn="1" w:noHBand="0" w:noVBand="0"/>
            </w:tblPr>
            <w:tblGrid>
              <w:gridCol w:w="1693"/>
              <w:gridCol w:w="1277"/>
              <w:gridCol w:w="1277"/>
              <w:gridCol w:w="1394"/>
              <w:gridCol w:w="24"/>
              <w:gridCol w:w="1292"/>
            </w:tblGrid>
            <w:tr w:rsidR="007C1B9A" w:rsidRPr="004E019F" w:rsidTr="000249EF">
              <w:trPr>
                <w:trHeight w:val="458"/>
              </w:trPr>
              <w:tc>
                <w:tcPr>
                  <w:tcW w:w="1693" w:type="dxa"/>
                  <w:vMerge w:val="restart"/>
                  <w:shd w:val="clear" w:color="auto" w:fill="auto"/>
                </w:tcPr>
                <w:p w:rsidR="007C1B9A" w:rsidRPr="004E019F" w:rsidRDefault="007C1B9A" w:rsidP="004E019F">
                  <w:pPr>
                    <w:tabs>
                      <w:tab w:val="left" w:pos="-183"/>
                    </w:tabs>
                    <w:spacing w:after="80" w:line="240" w:lineRule="exact"/>
                    <w:ind w:left="-183" w:firstLine="180"/>
                    <w:jc w:val="center"/>
                  </w:pPr>
                  <w:r w:rsidRPr="004E019F">
                    <w:t>Годы</w:t>
                  </w:r>
                  <w:r w:rsidR="004E019F">
                    <w:br/>
                  </w:r>
                  <w:r w:rsidRPr="004E019F">
                    <w:t xml:space="preserve">реализации </w:t>
                  </w:r>
                  <w:r w:rsidR="004E019F">
                    <w:br/>
                  </w:r>
                  <w:r w:rsidRPr="004E019F">
                    <w:t>ведомственной</w:t>
                  </w:r>
                  <w:r w:rsidR="004E019F">
                    <w:br/>
                  </w:r>
                  <w:r w:rsidRPr="004E019F">
                    <w:t>программы</w:t>
                  </w:r>
                </w:p>
              </w:tc>
              <w:tc>
                <w:tcPr>
                  <w:tcW w:w="5264" w:type="dxa"/>
                  <w:gridSpan w:val="5"/>
                  <w:shd w:val="clear" w:color="auto" w:fill="auto"/>
                </w:tcPr>
                <w:p w:rsidR="007C1B9A" w:rsidRPr="004E019F" w:rsidRDefault="007C1B9A" w:rsidP="004E019F">
                  <w:pPr>
                    <w:tabs>
                      <w:tab w:val="left" w:pos="360"/>
                    </w:tabs>
                    <w:spacing w:after="80" w:line="240" w:lineRule="exact"/>
                    <w:ind w:right="-108"/>
                    <w:jc w:val="center"/>
                  </w:pPr>
                  <w:r w:rsidRPr="004E019F">
                    <w:t>Источники финансового обеспечения,</w:t>
                  </w:r>
                  <w:r w:rsidR="004E019F">
                    <w:br/>
                  </w:r>
                  <w:r w:rsidRPr="004E019F">
                    <w:t>тыс. руб.</w:t>
                  </w:r>
                </w:p>
              </w:tc>
            </w:tr>
            <w:tr w:rsidR="00857149" w:rsidRPr="004E019F" w:rsidTr="000249EF">
              <w:trPr>
                <w:trHeight w:val="543"/>
              </w:trPr>
              <w:tc>
                <w:tcPr>
                  <w:tcW w:w="1693" w:type="dxa"/>
                  <w:vMerge/>
                  <w:shd w:val="clear" w:color="auto" w:fill="auto"/>
                </w:tcPr>
                <w:p w:rsidR="00857149" w:rsidRPr="004E019F" w:rsidRDefault="00857149" w:rsidP="004E019F">
                  <w:pPr>
                    <w:tabs>
                      <w:tab w:val="left" w:pos="-183"/>
                    </w:tabs>
                    <w:spacing w:after="80" w:line="240" w:lineRule="exact"/>
                    <w:ind w:left="-183"/>
                    <w:jc w:val="both"/>
                  </w:pPr>
                </w:p>
              </w:tc>
              <w:tc>
                <w:tcPr>
                  <w:tcW w:w="5264" w:type="dxa"/>
                  <w:gridSpan w:val="5"/>
                  <w:shd w:val="clear" w:color="auto" w:fill="auto"/>
                </w:tcPr>
                <w:p w:rsidR="00857149" w:rsidRDefault="00857149" w:rsidP="004E019F">
                  <w:pPr>
                    <w:tabs>
                      <w:tab w:val="left" w:pos="34"/>
                      <w:tab w:val="left" w:pos="1352"/>
                    </w:tabs>
                    <w:spacing w:after="80" w:line="240" w:lineRule="exact"/>
                    <w:jc w:val="center"/>
                  </w:pPr>
                  <w:r w:rsidRPr="00857149">
                    <w:t>бюджетные ассигнования</w:t>
                  </w:r>
                </w:p>
                <w:p w:rsidR="00857149" w:rsidRPr="004E019F" w:rsidRDefault="00857149" w:rsidP="004E019F">
                  <w:pPr>
                    <w:tabs>
                      <w:tab w:val="left" w:pos="34"/>
                      <w:tab w:val="left" w:pos="1352"/>
                    </w:tabs>
                    <w:spacing w:after="80" w:line="240" w:lineRule="exact"/>
                    <w:jc w:val="center"/>
                  </w:pPr>
                  <w:r w:rsidRPr="00857149">
                    <w:t xml:space="preserve"> городского бюджета</w:t>
                  </w:r>
                </w:p>
              </w:tc>
            </w:tr>
            <w:tr w:rsidR="00857149" w:rsidRPr="004E019F" w:rsidTr="000249EF">
              <w:trPr>
                <w:trHeight w:val="543"/>
              </w:trPr>
              <w:tc>
                <w:tcPr>
                  <w:tcW w:w="1693" w:type="dxa"/>
                  <w:vMerge/>
                  <w:shd w:val="clear" w:color="auto" w:fill="auto"/>
                </w:tcPr>
                <w:p w:rsidR="00857149" w:rsidRPr="004E019F" w:rsidRDefault="00857149" w:rsidP="004E019F">
                  <w:pPr>
                    <w:tabs>
                      <w:tab w:val="left" w:pos="-183"/>
                    </w:tabs>
                    <w:spacing w:after="80" w:line="240" w:lineRule="exact"/>
                    <w:ind w:left="-183"/>
                    <w:jc w:val="both"/>
                  </w:pPr>
                </w:p>
              </w:tc>
              <w:tc>
                <w:tcPr>
                  <w:tcW w:w="1277" w:type="dxa"/>
                  <w:shd w:val="clear" w:color="auto" w:fill="auto"/>
                </w:tcPr>
                <w:p w:rsidR="00857149" w:rsidRPr="004E019F" w:rsidRDefault="00857149" w:rsidP="004E019F">
                  <w:pPr>
                    <w:tabs>
                      <w:tab w:val="left" w:pos="34"/>
                      <w:tab w:val="left" w:pos="1352"/>
                    </w:tabs>
                    <w:spacing w:after="80" w:line="240" w:lineRule="exact"/>
                    <w:jc w:val="center"/>
                  </w:pPr>
                  <w:r>
                    <w:t>городской бюджет</w:t>
                  </w:r>
                </w:p>
              </w:tc>
              <w:tc>
                <w:tcPr>
                  <w:tcW w:w="1277" w:type="dxa"/>
                  <w:shd w:val="clear" w:color="auto" w:fill="auto"/>
                </w:tcPr>
                <w:p w:rsidR="00857149" w:rsidRPr="004E019F" w:rsidRDefault="00857149" w:rsidP="004E019F">
                  <w:pPr>
                    <w:tabs>
                      <w:tab w:val="left" w:pos="34"/>
                      <w:tab w:val="left" w:pos="1352"/>
                    </w:tabs>
                    <w:spacing w:after="80" w:line="240" w:lineRule="exact"/>
                    <w:jc w:val="center"/>
                  </w:pPr>
                  <w:r>
                    <w:t>областной бюджет</w:t>
                  </w:r>
                </w:p>
              </w:tc>
              <w:tc>
                <w:tcPr>
                  <w:tcW w:w="1418" w:type="dxa"/>
                  <w:gridSpan w:val="2"/>
                  <w:shd w:val="clear" w:color="auto" w:fill="auto"/>
                </w:tcPr>
                <w:p w:rsidR="00857149" w:rsidRPr="004E019F" w:rsidRDefault="00857149" w:rsidP="004E019F">
                  <w:pPr>
                    <w:tabs>
                      <w:tab w:val="left" w:pos="34"/>
                      <w:tab w:val="left" w:pos="1352"/>
                    </w:tabs>
                    <w:spacing w:after="80" w:line="240" w:lineRule="exact"/>
                    <w:jc w:val="center"/>
                  </w:pPr>
                  <w:r>
                    <w:t>федеральный бюджет</w:t>
                  </w:r>
                </w:p>
              </w:tc>
              <w:tc>
                <w:tcPr>
                  <w:tcW w:w="1292" w:type="dxa"/>
                  <w:shd w:val="clear" w:color="auto" w:fill="auto"/>
                </w:tcPr>
                <w:p w:rsidR="00857149" w:rsidRPr="004E019F" w:rsidRDefault="00857149" w:rsidP="004E019F">
                  <w:pPr>
                    <w:tabs>
                      <w:tab w:val="left" w:pos="34"/>
                      <w:tab w:val="left" w:pos="1352"/>
                    </w:tabs>
                    <w:spacing w:after="80" w:line="240" w:lineRule="exact"/>
                    <w:jc w:val="center"/>
                  </w:pPr>
                  <w:r>
                    <w:t>Итого</w:t>
                  </w:r>
                </w:p>
              </w:tc>
            </w:tr>
            <w:tr w:rsidR="00857149" w:rsidRPr="004E019F" w:rsidTr="000249EF">
              <w:trPr>
                <w:trHeight w:val="433"/>
              </w:trPr>
              <w:tc>
                <w:tcPr>
                  <w:tcW w:w="1693" w:type="dxa"/>
                  <w:shd w:val="clear" w:color="auto" w:fill="auto"/>
                  <w:vAlign w:val="center"/>
                </w:tcPr>
                <w:p w:rsidR="00857149" w:rsidRPr="004E019F" w:rsidRDefault="00857149" w:rsidP="007C49A6">
                  <w:pPr>
                    <w:tabs>
                      <w:tab w:val="left" w:pos="-183"/>
                    </w:tabs>
                    <w:spacing w:after="80" w:line="240" w:lineRule="exact"/>
                    <w:ind w:left="-183" w:firstLine="180"/>
                    <w:jc w:val="center"/>
                  </w:pPr>
                  <w:r w:rsidRPr="004E019F">
                    <w:t>2022</w:t>
                  </w:r>
                </w:p>
              </w:tc>
              <w:tc>
                <w:tcPr>
                  <w:tcW w:w="1277" w:type="dxa"/>
                  <w:shd w:val="clear" w:color="auto" w:fill="auto"/>
                  <w:vAlign w:val="center"/>
                </w:tcPr>
                <w:p w:rsidR="00857149" w:rsidRPr="004E019F" w:rsidRDefault="00B629C2" w:rsidP="00571032">
                  <w:pPr>
                    <w:tabs>
                      <w:tab w:val="left" w:pos="360"/>
                    </w:tabs>
                    <w:spacing w:after="80" w:line="240" w:lineRule="exact"/>
                    <w:jc w:val="center"/>
                  </w:pPr>
                  <w:r>
                    <w:t xml:space="preserve"> </w:t>
                  </w:r>
                  <w:r w:rsidR="00571032">
                    <w:t>84 586,1</w:t>
                  </w:r>
                </w:p>
              </w:tc>
              <w:tc>
                <w:tcPr>
                  <w:tcW w:w="1277" w:type="dxa"/>
                  <w:shd w:val="clear" w:color="auto" w:fill="auto"/>
                  <w:vAlign w:val="center"/>
                </w:tcPr>
                <w:p w:rsidR="00857149" w:rsidRPr="004E019F" w:rsidRDefault="004B3250" w:rsidP="007C49A6">
                  <w:pPr>
                    <w:tabs>
                      <w:tab w:val="left" w:pos="360"/>
                    </w:tabs>
                    <w:spacing w:after="80" w:line="240" w:lineRule="exact"/>
                    <w:jc w:val="center"/>
                  </w:pPr>
                  <w:r>
                    <w:t>175,6</w:t>
                  </w:r>
                </w:p>
              </w:tc>
              <w:tc>
                <w:tcPr>
                  <w:tcW w:w="1394" w:type="dxa"/>
                  <w:shd w:val="clear" w:color="auto" w:fill="auto"/>
                  <w:vAlign w:val="center"/>
                </w:tcPr>
                <w:p w:rsidR="00857149" w:rsidRPr="004E019F" w:rsidRDefault="004B3250" w:rsidP="007C49A6">
                  <w:pPr>
                    <w:tabs>
                      <w:tab w:val="left" w:pos="360"/>
                    </w:tabs>
                    <w:spacing w:after="80" w:line="240" w:lineRule="exact"/>
                    <w:jc w:val="center"/>
                  </w:pPr>
                  <w:r>
                    <w:t>93,7</w:t>
                  </w:r>
                </w:p>
              </w:tc>
              <w:tc>
                <w:tcPr>
                  <w:tcW w:w="1316" w:type="dxa"/>
                  <w:gridSpan w:val="2"/>
                  <w:shd w:val="clear" w:color="auto" w:fill="auto"/>
                  <w:vAlign w:val="center"/>
                </w:tcPr>
                <w:p w:rsidR="00857149" w:rsidRPr="004E019F" w:rsidRDefault="00571032" w:rsidP="00B629C2">
                  <w:pPr>
                    <w:tabs>
                      <w:tab w:val="left" w:pos="360"/>
                    </w:tabs>
                    <w:spacing w:after="80" w:line="240" w:lineRule="exact"/>
                    <w:jc w:val="center"/>
                  </w:pPr>
                  <w:r>
                    <w:t>84 855,4</w:t>
                  </w:r>
                </w:p>
              </w:tc>
            </w:tr>
            <w:tr w:rsidR="00857149" w:rsidRPr="004E019F" w:rsidTr="000249EF">
              <w:trPr>
                <w:trHeight w:val="417"/>
              </w:trPr>
              <w:tc>
                <w:tcPr>
                  <w:tcW w:w="1693" w:type="dxa"/>
                  <w:shd w:val="clear" w:color="auto" w:fill="auto"/>
                  <w:vAlign w:val="center"/>
                </w:tcPr>
                <w:p w:rsidR="00857149" w:rsidRPr="004E019F" w:rsidRDefault="00857149" w:rsidP="007C49A6">
                  <w:pPr>
                    <w:tabs>
                      <w:tab w:val="left" w:pos="-183"/>
                    </w:tabs>
                    <w:spacing w:after="80" w:line="240" w:lineRule="exact"/>
                    <w:ind w:left="-183" w:firstLine="180"/>
                    <w:jc w:val="center"/>
                  </w:pPr>
                  <w:r w:rsidRPr="004E019F">
                    <w:t>2023</w:t>
                  </w:r>
                </w:p>
              </w:tc>
              <w:tc>
                <w:tcPr>
                  <w:tcW w:w="1277" w:type="dxa"/>
                  <w:shd w:val="clear" w:color="auto" w:fill="auto"/>
                  <w:vAlign w:val="center"/>
                </w:tcPr>
                <w:p w:rsidR="00857149" w:rsidRPr="004E019F" w:rsidRDefault="006A61B5" w:rsidP="007C49A6">
                  <w:pPr>
                    <w:tabs>
                      <w:tab w:val="left" w:pos="1202"/>
                    </w:tabs>
                    <w:spacing w:after="80" w:line="240" w:lineRule="exact"/>
                    <w:ind w:right="-108"/>
                    <w:jc w:val="center"/>
                  </w:pPr>
                  <w:r>
                    <w:t>108 672,1</w:t>
                  </w:r>
                </w:p>
              </w:tc>
              <w:tc>
                <w:tcPr>
                  <w:tcW w:w="1277" w:type="dxa"/>
                  <w:shd w:val="clear" w:color="auto" w:fill="auto"/>
                  <w:vAlign w:val="center"/>
                </w:tcPr>
                <w:p w:rsidR="00857149" w:rsidRPr="004E019F" w:rsidRDefault="000249EF" w:rsidP="007C49A6">
                  <w:pPr>
                    <w:tabs>
                      <w:tab w:val="left" w:pos="1202"/>
                    </w:tabs>
                    <w:spacing w:after="80" w:line="240" w:lineRule="exact"/>
                    <w:ind w:right="-108"/>
                    <w:jc w:val="center"/>
                  </w:pPr>
                  <w:r>
                    <w:t>8 000,3</w:t>
                  </w:r>
                </w:p>
              </w:tc>
              <w:tc>
                <w:tcPr>
                  <w:tcW w:w="1394" w:type="dxa"/>
                  <w:shd w:val="clear" w:color="auto" w:fill="auto"/>
                  <w:vAlign w:val="center"/>
                </w:tcPr>
                <w:p w:rsidR="00857149" w:rsidRPr="004E019F" w:rsidRDefault="007C49A6" w:rsidP="007C49A6">
                  <w:pPr>
                    <w:tabs>
                      <w:tab w:val="left" w:pos="1202"/>
                    </w:tabs>
                    <w:spacing w:after="80" w:line="240" w:lineRule="exact"/>
                    <w:ind w:right="-108"/>
                    <w:jc w:val="center"/>
                  </w:pPr>
                  <w:r>
                    <w:t>-</w:t>
                  </w:r>
                </w:p>
              </w:tc>
              <w:tc>
                <w:tcPr>
                  <w:tcW w:w="1316" w:type="dxa"/>
                  <w:gridSpan w:val="2"/>
                  <w:shd w:val="clear" w:color="auto" w:fill="auto"/>
                  <w:vAlign w:val="center"/>
                </w:tcPr>
                <w:p w:rsidR="00857149" w:rsidRPr="004E019F" w:rsidRDefault="000249EF" w:rsidP="007C49A6">
                  <w:pPr>
                    <w:tabs>
                      <w:tab w:val="left" w:pos="1202"/>
                    </w:tabs>
                    <w:spacing w:after="80" w:line="240" w:lineRule="exact"/>
                    <w:ind w:right="-108"/>
                    <w:jc w:val="center"/>
                  </w:pPr>
                  <w:r>
                    <w:t>116 672,4</w:t>
                  </w:r>
                </w:p>
              </w:tc>
            </w:tr>
            <w:tr w:rsidR="00857149" w:rsidRPr="004E019F" w:rsidTr="000249EF">
              <w:trPr>
                <w:trHeight w:val="424"/>
              </w:trPr>
              <w:tc>
                <w:tcPr>
                  <w:tcW w:w="1693" w:type="dxa"/>
                  <w:shd w:val="clear" w:color="auto" w:fill="auto"/>
                  <w:vAlign w:val="center"/>
                </w:tcPr>
                <w:p w:rsidR="00857149" w:rsidRPr="004E019F" w:rsidRDefault="00857149" w:rsidP="007C49A6">
                  <w:pPr>
                    <w:tabs>
                      <w:tab w:val="left" w:pos="-183"/>
                    </w:tabs>
                    <w:spacing w:after="80" w:line="240" w:lineRule="exact"/>
                    <w:ind w:left="-183" w:firstLine="180"/>
                    <w:jc w:val="center"/>
                  </w:pPr>
                  <w:r w:rsidRPr="004E019F">
                    <w:t>2024</w:t>
                  </w:r>
                </w:p>
              </w:tc>
              <w:tc>
                <w:tcPr>
                  <w:tcW w:w="1277" w:type="dxa"/>
                  <w:shd w:val="clear" w:color="auto" w:fill="auto"/>
                  <w:vAlign w:val="center"/>
                </w:tcPr>
                <w:p w:rsidR="00857149" w:rsidRPr="004E019F" w:rsidRDefault="00093822" w:rsidP="007C49A6">
                  <w:pPr>
                    <w:spacing w:after="80" w:line="240" w:lineRule="exact"/>
                    <w:jc w:val="center"/>
                  </w:pPr>
                  <w:r>
                    <w:t>87 060,1</w:t>
                  </w:r>
                </w:p>
              </w:tc>
              <w:tc>
                <w:tcPr>
                  <w:tcW w:w="1277" w:type="dxa"/>
                  <w:shd w:val="clear" w:color="auto" w:fill="auto"/>
                  <w:vAlign w:val="center"/>
                </w:tcPr>
                <w:p w:rsidR="00857149" w:rsidRPr="004E019F" w:rsidRDefault="007C49A6" w:rsidP="007C49A6">
                  <w:pPr>
                    <w:spacing w:after="80" w:line="240" w:lineRule="exact"/>
                    <w:jc w:val="center"/>
                  </w:pPr>
                  <w:r>
                    <w:t>-</w:t>
                  </w:r>
                </w:p>
              </w:tc>
              <w:tc>
                <w:tcPr>
                  <w:tcW w:w="1394" w:type="dxa"/>
                  <w:shd w:val="clear" w:color="auto" w:fill="auto"/>
                  <w:vAlign w:val="center"/>
                </w:tcPr>
                <w:p w:rsidR="00857149" w:rsidRPr="004E019F" w:rsidRDefault="007C49A6" w:rsidP="007C49A6">
                  <w:pPr>
                    <w:spacing w:after="80" w:line="240" w:lineRule="exact"/>
                    <w:jc w:val="center"/>
                  </w:pPr>
                  <w:r>
                    <w:t>-</w:t>
                  </w:r>
                </w:p>
              </w:tc>
              <w:tc>
                <w:tcPr>
                  <w:tcW w:w="1316" w:type="dxa"/>
                  <w:gridSpan w:val="2"/>
                  <w:shd w:val="clear" w:color="auto" w:fill="auto"/>
                  <w:vAlign w:val="center"/>
                </w:tcPr>
                <w:p w:rsidR="00857149" w:rsidRPr="004E019F" w:rsidRDefault="00093822" w:rsidP="007C49A6">
                  <w:pPr>
                    <w:spacing w:after="80" w:line="240" w:lineRule="exact"/>
                    <w:jc w:val="center"/>
                  </w:pPr>
                  <w:r>
                    <w:t>87 060,1</w:t>
                  </w:r>
                </w:p>
              </w:tc>
            </w:tr>
            <w:tr w:rsidR="00857149" w:rsidRPr="004E019F" w:rsidTr="000249EF">
              <w:trPr>
                <w:trHeight w:val="350"/>
              </w:trPr>
              <w:tc>
                <w:tcPr>
                  <w:tcW w:w="1693" w:type="dxa"/>
                  <w:shd w:val="clear" w:color="auto" w:fill="auto"/>
                  <w:vAlign w:val="center"/>
                </w:tcPr>
                <w:p w:rsidR="00857149" w:rsidRPr="004E019F" w:rsidRDefault="00857149" w:rsidP="007C49A6">
                  <w:pPr>
                    <w:tabs>
                      <w:tab w:val="left" w:pos="-183"/>
                    </w:tabs>
                    <w:spacing w:after="80" w:line="240" w:lineRule="exact"/>
                    <w:ind w:left="-183" w:firstLine="180"/>
                    <w:jc w:val="center"/>
                  </w:pPr>
                  <w:r w:rsidRPr="004E019F">
                    <w:t>2025</w:t>
                  </w:r>
                </w:p>
              </w:tc>
              <w:tc>
                <w:tcPr>
                  <w:tcW w:w="1277" w:type="dxa"/>
                  <w:shd w:val="clear" w:color="auto" w:fill="auto"/>
                  <w:vAlign w:val="center"/>
                </w:tcPr>
                <w:p w:rsidR="00857149" w:rsidRPr="004E019F" w:rsidRDefault="00093822" w:rsidP="007C49A6">
                  <w:pPr>
                    <w:spacing w:after="80" w:line="240" w:lineRule="exact"/>
                    <w:jc w:val="center"/>
                  </w:pPr>
                  <w:r>
                    <w:t>87 060,1</w:t>
                  </w:r>
                </w:p>
              </w:tc>
              <w:tc>
                <w:tcPr>
                  <w:tcW w:w="1277" w:type="dxa"/>
                  <w:shd w:val="clear" w:color="auto" w:fill="auto"/>
                  <w:vAlign w:val="center"/>
                </w:tcPr>
                <w:p w:rsidR="00857149" w:rsidRPr="004E019F" w:rsidRDefault="007C49A6" w:rsidP="007C49A6">
                  <w:pPr>
                    <w:spacing w:after="80" w:line="240" w:lineRule="exact"/>
                    <w:jc w:val="center"/>
                  </w:pPr>
                  <w:r>
                    <w:t>-</w:t>
                  </w:r>
                </w:p>
              </w:tc>
              <w:tc>
                <w:tcPr>
                  <w:tcW w:w="1418" w:type="dxa"/>
                  <w:gridSpan w:val="2"/>
                  <w:shd w:val="clear" w:color="auto" w:fill="auto"/>
                  <w:vAlign w:val="center"/>
                </w:tcPr>
                <w:p w:rsidR="00857149" w:rsidRPr="004E019F" w:rsidRDefault="007C49A6" w:rsidP="007C49A6">
                  <w:pPr>
                    <w:spacing w:after="80" w:line="240" w:lineRule="exact"/>
                    <w:jc w:val="center"/>
                  </w:pPr>
                  <w:r>
                    <w:t>-</w:t>
                  </w:r>
                </w:p>
              </w:tc>
              <w:tc>
                <w:tcPr>
                  <w:tcW w:w="1292" w:type="dxa"/>
                  <w:shd w:val="clear" w:color="auto" w:fill="auto"/>
                  <w:vAlign w:val="center"/>
                </w:tcPr>
                <w:p w:rsidR="00857149" w:rsidRPr="004E019F" w:rsidRDefault="00093822" w:rsidP="007C49A6">
                  <w:pPr>
                    <w:spacing w:after="80" w:line="240" w:lineRule="exact"/>
                    <w:jc w:val="center"/>
                  </w:pPr>
                  <w:r>
                    <w:t>87 060,1</w:t>
                  </w:r>
                </w:p>
              </w:tc>
            </w:tr>
            <w:tr w:rsidR="00857149" w:rsidRPr="004E019F" w:rsidTr="000249EF">
              <w:trPr>
                <w:trHeight w:val="350"/>
              </w:trPr>
              <w:tc>
                <w:tcPr>
                  <w:tcW w:w="1693" w:type="dxa"/>
                  <w:shd w:val="clear" w:color="auto" w:fill="auto"/>
                  <w:vAlign w:val="center"/>
                </w:tcPr>
                <w:p w:rsidR="00857149" w:rsidRPr="004E019F" w:rsidRDefault="00857149" w:rsidP="007C49A6">
                  <w:pPr>
                    <w:tabs>
                      <w:tab w:val="left" w:pos="-183"/>
                    </w:tabs>
                    <w:spacing w:after="80" w:line="240" w:lineRule="exact"/>
                    <w:ind w:left="-183" w:firstLine="180"/>
                    <w:jc w:val="center"/>
                  </w:pPr>
                  <w:r w:rsidRPr="004E019F">
                    <w:t>2026</w:t>
                  </w:r>
                </w:p>
              </w:tc>
              <w:tc>
                <w:tcPr>
                  <w:tcW w:w="1277" w:type="dxa"/>
                  <w:shd w:val="clear" w:color="auto" w:fill="auto"/>
                  <w:vAlign w:val="center"/>
                </w:tcPr>
                <w:p w:rsidR="00857149" w:rsidRPr="004E019F" w:rsidRDefault="00093822" w:rsidP="007C49A6">
                  <w:pPr>
                    <w:spacing w:after="80" w:line="240" w:lineRule="exact"/>
                    <w:jc w:val="center"/>
                  </w:pPr>
                  <w:r>
                    <w:t>87 060,1</w:t>
                  </w:r>
                </w:p>
              </w:tc>
              <w:tc>
                <w:tcPr>
                  <w:tcW w:w="1277" w:type="dxa"/>
                  <w:shd w:val="clear" w:color="auto" w:fill="auto"/>
                  <w:vAlign w:val="center"/>
                </w:tcPr>
                <w:p w:rsidR="00857149" w:rsidRPr="004E019F" w:rsidRDefault="007C49A6" w:rsidP="007C49A6">
                  <w:pPr>
                    <w:spacing w:after="80" w:line="240" w:lineRule="exact"/>
                    <w:jc w:val="center"/>
                  </w:pPr>
                  <w:r>
                    <w:t>-</w:t>
                  </w:r>
                </w:p>
              </w:tc>
              <w:tc>
                <w:tcPr>
                  <w:tcW w:w="1418" w:type="dxa"/>
                  <w:gridSpan w:val="2"/>
                  <w:shd w:val="clear" w:color="auto" w:fill="auto"/>
                  <w:vAlign w:val="center"/>
                </w:tcPr>
                <w:p w:rsidR="00857149" w:rsidRPr="004E019F" w:rsidRDefault="007C49A6" w:rsidP="007C49A6">
                  <w:pPr>
                    <w:spacing w:after="80" w:line="240" w:lineRule="exact"/>
                    <w:jc w:val="center"/>
                  </w:pPr>
                  <w:r>
                    <w:t>-</w:t>
                  </w:r>
                </w:p>
              </w:tc>
              <w:tc>
                <w:tcPr>
                  <w:tcW w:w="1292" w:type="dxa"/>
                  <w:shd w:val="clear" w:color="auto" w:fill="auto"/>
                  <w:vAlign w:val="center"/>
                </w:tcPr>
                <w:p w:rsidR="00857149" w:rsidRPr="004E019F" w:rsidRDefault="00093822" w:rsidP="007C49A6">
                  <w:pPr>
                    <w:spacing w:after="80" w:line="240" w:lineRule="exact"/>
                    <w:jc w:val="center"/>
                  </w:pPr>
                  <w:r>
                    <w:t>87 060,1</w:t>
                  </w:r>
                </w:p>
              </w:tc>
            </w:tr>
            <w:tr w:rsidR="00857149" w:rsidRPr="004E019F" w:rsidTr="000249EF">
              <w:trPr>
                <w:trHeight w:val="350"/>
              </w:trPr>
              <w:tc>
                <w:tcPr>
                  <w:tcW w:w="1693" w:type="dxa"/>
                  <w:shd w:val="clear" w:color="auto" w:fill="auto"/>
                  <w:vAlign w:val="center"/>
                </w:tcPr>
                <w:p w:rsidR="00857149" w:rsidRPr="004E019F" w:rsidRDefault="00857149" w:rsidP="007C49A6">
                  <w:pPr>
                    <w:tabs>
                      <w:tab w:val="left" w:pos="-183"/>
                    </w:tabs>
                    <w:spacing w:after="80" w:line="240" w:lineRule="exact"/>
                    <w:ind w:left="-183" w:firstLine="180"/>
                    <w:jc w:val="center"/>
                  </w:pPr>
                  <w:r w:rsidRPr="004E019F">
                    <w:t>2027</w:t>
                  </w:r>
                </w:p>
              </w:tc>
              <w:tc>
                <w:tcPr>
                  <w:tcW w:w="1277" w:type="dxa"/>
                  <w:shd w:val="clear" w:color="auto" w:fill="auto"/>
                  <w:vAlign w:val="center"/>
                </w:tcPr>
                <w:p w:rsidR="00857149" w:rsidRPr="004E019F" w:rsidRDefault="00093822" w:rsidP="007C49A6">
                  <w:pPr>
                    <w:spacing w:after="80" w:line="240" w:lineRule="exact"/>
                    <w:jc w:val="center"/>
                  </w:pPr>
                  <w:r>
                    <w:t>87 060,1</w:t>
                  </w:r>
                </w:p>
              </w:tc>
              <w:tc>
                <w:tcPr>
                  <w:tcW w:w="1277" w:type="dxa"/>
                  <w:shd w:val="clear" w:color="auto" w:fill="auto"/>
                  <w:vAlign w:val="center"/>
                </w:tcPr>
                <w:p w:rsidR="00857149" w:rsidRPr="004E019F" w:rsidRDefault="007C49A6" w:rsidP="007C49A6">
                  <w:pPr>
                    <w:spacing w:after="80" w:line="240" w:lineRule="exact"/>
                    <w:jc w:val="center"/>
                  </w:pPr>
                  <w:r>
                    <w:t>-</w:t>
                  </w:r>
                </w:p>
              </w:tc>
              <w:tc>
                <w:tcPr>
                  <w:tcW w:w="1418" w:type="dxa"/>
                  <w:gridSpan w:val="2"/>
                  <w:shd w:val="clear" w:color="auto" w:fill="auto"/>
                  <w:vAlign w:val="center"/>
                </w:tcPr>
                <w:p w:rsidR="00857149" w:rsidRPr="004E019F" w:rsidRDefault="007C49A6" w:rsidP="007C49A6">
                  <w:pPr>
                    <w:spacing w:after="80" w:line="240" w:lineRule="exact"/>
                    <w:jc w:val="center"/>
                  </w:pPr>
                  <w:r>
                    <w:t>-</w:t>
                  </w:r>
                </w:p>
              </w:tc>
              <w:tc>
                <w:tcPr>
                  <w:tcW w:w="1292" w:type="dxa"/>
                  <w:shd w:val="clear" w:color="auto" w:fill="auto"/>
                  <w:vAlign w:val="center"/>
                </w:tcPr>
                <w:p w:rsidR="00857149" w:rsidRPr="004E019F" w:rsidRDefault="00093822" w:rsidP="007C49A6">
                  <w:pPr>
                    <w:spacing w:after="80" w:line="240" w:lineRule="exact"/>
                    <w:jc w:val="center"/>
                  </w:pPr>
                  <w:r>
                    <w:t>87 060,1</w:t>
                  </w:r>
                </w:p>
              </w:tc>
            </w:tr>
            <w:tr w:rsidR="007C49A6" w:rsidRPr="004E019F" w:rsidTr="000249EF">
              <w:trPr>
                <w:trHeight w:val="350"/>
              </w:trPr>
              <w:tc>
                <w:tcPr>
                  <w:tcW w:w="1693" w:type="dxa"/>
                  <w:shd w:val="clear" w:color="auto" w:fill="auto"/>
                  <w:vAlign w:val="center"/>
                </w:tcPr>
                <w:p w:rsidR="007C49A6" w:rsidRPr="004E019F" w:rsidRDefault="007C49A6" w:rsidP="007C49A6">
                  <w:pPr>
                    <w:tabs>
                      <w:tab w:val="left" w:pos="-183"/>
                    </w:tabs>
                    <w:spacing w:after="80" w:line="240" w:lineRule="exact"/>
                    <w:ind w:left="-183" w:firstLine="180"/>
                    <w:jc w:val="center"/>
                  </w:pPr>
                  <w:r w:rsidRPr="004E019F">
                    <w:t>Всего</w:t>
                  </w:r>
                </w:p>
              </w:tc>
              <w:tc>
                <w:tcPr>
                  <w:tcW w:w="1277" w:type="dxa"/>
                  <w:shd w:val="clear" w:color="auto" w:fill="auto"/>
                  <w:vAlign w:val="center"/>
                </w:tcPr>
                <w:p w:rsidR="007C49A6" w:rsidRPr="004E019F" w:rsidRDefault="006A61B5" w:rsidP="00B629C2">
                  <w:pPr>
                    <w:tabs>
                      <w:tab w:val="left" w:pos="360"/>
                    </w:tabs>
                    <w:spacing w:after="80" w:line="240" w:lineRule="exact"/>
                    <w:jc w:val="center"/>
                  </w:pPr>
                  <w:r>
                    <w:t>541 498,6</w:t>
                  </w:r>
                </w:p>
              </w:tc>
              <w:tc>
                <w:tcPr>
                  <w:tcW w:w="1277" w:type="dxa"/>
                  <w:shd w:val="clear" w:color="auto" w:fill="auto"/>
                  <w:vAlign w:val="center"/>
                </w:tcPr>
                <w:p w:rsidR="007C49A6" w:rsidRPr="004E019F" w:rsidRDefault="000249EF" w:rsidP="007C49A6">
                  <w:pPr>
                    <w:tabs>
                      <w:tab w:val="left" w:pos="360"/>
                    </w:tabs>
                    <w:spacing w:after="80" w:line="240" w:lineRule="exact"/>
                    <w:jc w:val="center"/>
                  </w:pPr>
                  <w:r>
                    <w:t xml:space="preserve">8 </w:t>
                  </w:r>
                  <w:r w:rsidR="004B3250">
                    <w:t>175,6</w:t>
                  </w:r>
                </w:p>
              </w:tc>
              <w:tc>
                <w:tcPr>
                  <w:tcW w:w="1418" w:type="dxa"/>
                  <w:gridSpan w:val="2"/>
                  <w:shd w:val="clear" w:color="auto" w:fill="auto"/>
                  <w:vAlign w:val="center"/>
                </w:tcPr>
                <w:p w:rsidR="007C49A6" w:rsidRPr="004E019F" w:rsidRDefault="004B3250" w:rsidP="007C49A6">
                  <w:pPr>
                    <w:tabs>
                      <w:tab w:val="left" w:pos="360"/>
                    </w:tabs>
                    <w:spacing w:after="80" w:line="240" w:lineRule="exact"/>
                    <w:jc w:val="center"/>
                  </w:pPr>
                  <w:r>
                    <w:t>93,7</w:t>
                  </w:r>
                </w:p>
              </w:tc>
              <w:tc>
                <w:tcPr>
                  <w:tcW w:w="1292" w:type="dxa"/>
                  <w:shd w:val="clear" w:color="auto" w:fill="auto"/>
                  <w:vAlign w:val="center"/>
                </w:tcPr>
                <w:p w:rsidR="007C49A6" w:rsidRPr="004E019F" w:rsidRDefault="000249EF" w:rsidP="00C8478B">
                  <w:pPr>
                    <w:tabs>
                      <w:tab w:val="left" w:pos="360"/>
                    </w:tabs>
                    <w:spacing w:after="80" w:line="240" w:lineRule="exact"/>
                    <w:jc w:val="center"/>
                  </w:pPr>
                  <w:r>
                    <w:t>549 768,2</w:t>
                  </w:r>
                </w:p>
              </w:tc>
            </w:tr>
          </w:tbl>
          <w:p w:rsidR="007C1B9A" w:rsidRPr="004E019F" w:rsidRDefault="007C1B9A" w:rsidP="004E019F">
            <w:pPr>
              <w:tabs>
                <w:tab w:val="left" w:pos="360"/>
              </w:tabs>
              <w:spacing w:after="80" w:line="240" w:lineRule="exact"/>
              <w:ind w:firstLine="290"/>
            </w:pPr>
          </w:p>
        </w:tc>
      </w:tr>
    </w:tbl>
    <w:p w:rsidR="00B85AF7" w:rsidRDefault="00B85AF7" w:rsidP="004E019F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3D5425" w:rsidRDefault="00056D24" w:rsidP="004E019F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</w:t>
      </w:r>
      <w:r w:rsidR="00C82C5B">
        <w:rPr>
          <w:b/>
          <w:sz w:val="28"/>
          <w:szCs w:val="28"/>
        </w:rPr>
        <w:t xml:space="preserve">. </w:t>
      </w:r>
      <w:r w:rsidR="00C82C5B" w:rsidRPr="006C3AEB">
        <w:rPr>
          <w:b/>
          <w:sz w:val="28"/>
          <w:szCs w:val="28"/>
        </w:rPr>
        <w:t>Характерист</w:t>
      </w:r>
      <w:r w:rsidR="00C82C5B">
        <w:rPr>
          <w:b/>
          <w:sz w:val="28"/>
          <w:szCs w:val="28"/>
        </w:rPr>
        <w:t xml:space="preserve">ика </w:t>
      </w:r>
      <w:r w:rsidR="00CF432E">
        <w:rPr>
          <w:b/>
          <w:sz w:val="28"/>
          <w:szCs w:val="28"/>
        </w:rPr>
        <w:t xml:space="preserve">текущего состояния сферы реализации </w:t>
      </w:r>
    </w:p>
    <w:p w:rsidR="00C82C5B" w:rsidRDefault="00CF432E" w:rsidP="004E019F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ведомственной программы</w:t>
      </w:r>
    </w:p>
    <w:p w:rsidR="009444C9" w:rsidRPr="004E019F" w:rsidRDefault="009444C9" w:rsidP="008134A6">
      <w:pPr>
        <w:autoSpaceDE w:val="0"/>
        <w:autoSpaceDN w:val="0"/>
        <w:adjustRightInd w:val="0"/>
        <w:ind w:right="565"/>
        <w:jc w:val="center"/>
        <w:outlineLvl w:val="1"/>
        <w:rPr>
          <w:b/>
          <w:sz w:val="18"/>
          <w:szCs w:val="28"/>
        </w:rPr>
      </w:pPr>
    </w:p>
    <w:p w:rsidR="00320B9A" w:rsidRPr="00261C85" w:rsidRDefault="00D80BC2" w:rsidP="00C07741">
      <w:pPr>
        <w:tabs>
          <w:tab w:val="left" w:pos="9498"/>
        </w:tabs>
        <w:autoSpaceDE w:val="0"/>
        <w:autoSpaceDN w:val="0"/>
        <w:adjustRightInd w:val="0"/>
        <w:ind w:right="85" w:firstLine="540"/>
        <w:jc w:val="both"/>
        <w:rPr>
          <w:sz w:val="28"/>
          <w:szCs w:val="28"/>
        </w:rPr>
      </w:pPr>
      <w:r w:rsidRPr="00261C85">
        <w:rPr>
          <w:sz w:val="28"/>
          <w:szCs w:val="28"/>
        </w:rPr>
        <w:t xml:space="preserve">Реализация полномочий собственника в части владения, пользования </w:t>
      </w:r>
      <w:r w:rsidR="004E019F">
        <w:rPr>
          <w:sz w:val="28"/>
          <w:szCs w:val="28"/>
        </w:rPr>
        <w:br/>
      </w:r>
      <w:r w:rsidRPr="00261C85">
        <w:rPr>
          <w:sz w:val="28"/>
          <w:szCs w:val="28"/>
        </w:rPr>
        <w:t>и распоряжения муниципальным имуществом требует объективных и точных сведений о составе, количестве</w:t>
      </w:r>
      <w:r w:rsidR="00E77D40" w:rsidRPr="00261C85">
        <w:rPr>
          <w:sz w:val="28"/>
          <w:szCs w:val="28"/>
        </w:rPr>
        <w:t>,</w:t>
      </w:r>
      <w:r w:rsidRPr="00261C85">
        <w:rPr>
          <w:sz w:val="28"/>
          <w:szCs w:val="28"/>
        </w:rPr>
        <w:t xml:space="preserve"> качественных</w:t>
      </w:r>
      <w:r w:rsidR="00E77D40" w:rsidRPr="00261C85">
        <w:rPr>
          <w:sz w:val="28"/>
          <w:szCs w:val="28"/>
        </w:rPr>
        <w:t xml:space="preserve"> и</w:t>
      </w:r>
      <w:r w:rsidRPr="00261C85">
        <w:rPr>
          <w:sz w:val="28"/>
          <w:szCs w:val="28"/>
        </w:rPr>
        <w:t xml:space="preserve"> стоимостных характеристиках </w:t>
      </w:r>
      <w:r w:rsidR="00AF0782" w:rsidRPr="00261C85">
        <w:rPr>
          <w:sz w:val="28"/>
          <w:szCs w:val="28"/>
        </w:rPr>
        <w:t>муниципального имущества</w:t>
      </w:r>
      <w:r w:rsidRPr="00261C85">
        <w:rPr>
          <w:sz w:val="28"/>
          <w:szCs w:val="28"/>
        </w:rPr>
        <w:t xml:space="preserve">, </w:t>
      </w:r>
      <w:r w:rsidR="0033108B" w:rsidRPr="00261C85">
        <w:rPr>
          <w:sz w:val="28"/>
          <w:szCs w:val="28"/>
        </w:rPr>
        <w:t>то есть</w:t>
      </w:r>
      <w:r w:rsidRPr="00261C85">
        <w:rPr>
          <w:sz w:val="28"/>
          <w:szCs w:val="28"/>
        </w:rPr>
        <w:t xml:space="preserve"> необходим достоверный учет данных, позволяющий видеть объективную картину по каждому объекту.</w:t>
      </w:r>
      <w:r w:rsidR="004E019F">
        <w:rPr>
          <w:sz w:val="28"/>
          <w:szCs w:val="28"/>
        </w:rPr>
        <w:t xml:space="preserve"> </w:t>
      </w:r>
      <w:r w:rsidR="00056D24">
        <w:rPr>
          <w:sz w:val="28"/>
          <w:szCs w:val="28"/>
        </w:rPr>
        <w:br/>
      </w:r>
      <w:r w:rsidR="004E019F">
        <w:rPr>
          <w:sz w:val="28"/>
          <w:szCs w:val="28"/>
        </w:rPr>
        <w:t>Н</w:t>
      </w:r>
      <w:r w:rsidR="00320B9A" w:rsidRPr="00261C85">
        <w:rPr>
          <w:sz w:val="28"/>
          <w:szCs w:val="28"/>
        </w:rPr>
        <w:t xml:space="preserve">а сегодняшний день отсутствует полная картина по многочисленным объектам </w:t>
      </w:r>
      <w:r w:rsidR="005C0306" w:rsidRPr="00261C85">
        <w:rPr>
          <w:sz w:val="28"/>
          <w:szCs w:val="28"/>
        </w:rPr>
        <w:t xml:space="preserve">муниципальной </w:t>
      </w:r>
      <w:r w:rsidR="00320B9A" w:rsidRPr="00261C85">
        <w:rPr>
          <w:sz w:val="28"/>
          <w:szCs w:val="28"/>
        </w:rPr>
        <w:t>казны.</w:t>
      </w:r>
    </w:p>
    <w:p w:rsidR="00320B9A" w:rsidRPr="00261C85" w:rsidRDefault="00320B9A" w:rsidP="009B6D1C">
      <w:pPr>
        <w:tabs>
          <w:tab w:val="left" w:pos="9498"/>
        </w:tabs>
        <w:autoSpaceDE w:val="0"/>
        <w:autoSpaceDN w:val="0"/>
        <w:adjustRightInd w:val="0"/>
        <w:ind w:right="85" w:firstLine="540"/>
        <w:jc w:val="both"/>
        <w:rPr>
          <w:sz w:val="28"/>
          <w:szCs w:val="28"/>
        </w:rPr>
      </w:pPr>
      <w:r w:rsidRPr="00261C85">
        <w:rPr>
          <w:sz w:val="28"/>
          <w:szCs w:val="28"/>
        </w:rPr>
        <w:t xml:space="preserve">Для оптимизации </w:t>
      </w:r>
      <w:r w:rsidR="00645265" w:rsidRPr="00261C85">
        <w:rPr>
          <w:sz w:val="28"/>
          <w:szCs w:val="28"/>
        </w:rPr>
        <w:t xml:space="preserve">управления </w:t>
      </w:r>
      <w:r w:rsidR="00AF0782" w:rsidRPr="00261C85">
        <w:rPr>
          <w:sz w:val="28"/>
          <w:szCs w:val="28"/>
        </w:rPr>
        <w:t>муниципальн</w:t>
      </w:r>
      <w:r w:rsidR="007D6E68" w:rsidRPr="00261C85">
        <w:rPr>
          <w:sz w:val="28"/>
          <w:szCs w:val="28"/>
        </w:rPr>
        <w:t>ым</w:t>
      </w:r>
      <w:r w:rsidR="00AF0782" w:rsidRPr="00261C85">
        <w:rPr>
          <w:sz w:val="28"/>
          <w:szCs w:val="28"/>
        </w:rPr>
        <w:t xml:space="preserve"> </w:t>
      </w:r>
      <w:r w:rsidRPr="00261C85">
        <w:rPr>
          <w:sz w:val="28"/>
          <w:szCs w:val="28"/>
        </w:rPr>
        <w:t>имуществ</w:t>
      </w:r>
      <w:r w:rsidR="007D6E68" w:rsidRPr="00261C85">
        <w:rPr>
          <w:sz w:val="28"/>
          <w:szCs w:val="28"/>
        </w:rPr>
        <w:t>ом</w:t>
      </w:r>
      <w:r w:rsidRPr="00261C85">
        <w:rPr>
          <w:sz w:val="28"/>
          <w:szCs w:val="28"/>
        </w:rPr>
        <w:t xml:space="preserve"> и возможности вовлечения объектов недвижимости муниципальной казны в сделки (приватизация, сдача в аренду, передача в хозяйственное ведение, оперативное управление) необходимо наличие готового пакета документов на объект: техническ</w:t>
      </w:r>
      <w:r w:rsidR="003876DC" w:rsidRPr="00261C85">
        <w:rPr>
          <w:sz w:val="28"/>
          <w:szCs w:val="28"/>
        </w:rPr>
        <w:t>ая</w:t>
      </w:r>
      <w:r w:rsidRPr="00261C85">
        <w:rPr>
          <w:sz w:val="28"/>
          <w:szCs w:val="28"/>
        </w:rPr>
        <w:t xml:space="preserve"> </w:t>
      </w:r>
      <w:r w:rsidR="003876DC" w:rsidRPr="00261C85">
        <w:rPr>
          <w:sz w:val="28"/>
          <w:szCs w:val="28"/>
        </w:rPr>
        <w:t>документация</w:t>
      </w:r>
      <w:r w:rsidRPr="00261C85">
        <w:rPr>
          <w:sz w:val="28"/>
          <w:szCs w:val="28"/>
        </w:rPr>
        <w:t xml:space="preserve">, </w:t>
      </w:r>
      <w:r w:rsidR="00FF61CA" w:rsidRPr="00261C85">
        <w:rPr>
          <w:sz w:val="28"/>
          <w:szCs w:val="28"/>
        </w:rPr>
        <w:t>документ, подтверждающий регистрацию п</w:t>
      </w:r>
      <w:r w:rsidRPr="00261C85">
        <w:rPr>
          <w:sz w:val="28"/>
          <w:szCs w:val="28"/>
        </w:rPr>
        <w:t>рава муниципальной собственности.</w:t>
      </w:r>
    </w:p>
    <w:p w:rsidR="00827A14" w:rsidRPr="00261C85" w:rsidRDefault="00827A14" w:rsidP="009B6D1C">
      <w:pPr>
        <w:tabs>
          <w:tab w:val="left" w:pos="9498"/>
        </w:tabs>
        <w:autoSpaceDE w:val="0"/>
        <w:autoSpaceDN w:val="0"/>
        <w:adjustRightInd w:val="0"/>
        <w:ind w:right="85" w:firstLine="540"/>
        <w:jc w:val="both"/>
        <w:rPr>
          <w:sz w:val="28"/>
          <w:szCs w:val="28"/>
        </w:rPr>
      </w:pPr>
      <w:r w:rsidRPr="00261C85">
        <w:rPr>
          <w:sz w:val="28"/>
          <w:szCs w:val="28"/>
        </w:rPr>
        <w:t>За 2008–20</w:t>
      </w:r>
      <w:r w:rsidR="00E9758D" w:rsidRPr="00261C85">
        <w:rPr>
          <w:sz w:val="28"/>
          <w:szCs w:val="28"/>
        </w:rPr>
        <w:t>20</w:t>
      </w:r>
      <w:r w:rsidR="00887F6E" w:rsidRPr="00261C85">
        <w:rPr>
          <w:sz w:val="28"/>
          <w:szCs w:val="28"/>
        </w:rPr>
        <w:t xml:space="preserve"> годы д</w:t>
      </w:r>
      <w:r w:rsidRPr="00261C85">
        <w:rPr>
          <w:sz w:val="28"/>
          <w:szCs w:val="28"/>
        </w:rPr>
        <w:t>епартаментом</w:t>
      </w:r>
      <w:r w:rsidR="00174C95" w:rsidRPr="00261C85">
        <w:rPr>
          <w:sz w:val="28"/>
          <w:szCs w:val="28"/>
        </w:rPr>
        <w:t xml:space="preserve"> муниципального имущества</w:t>
      </w:r>
      <w:r w:rsidRPr="00261C85">
        <w:rPr>
          <w:sz w:val="28"/>
          <w:szCs w:val="28"/>
        </w:rPr>
        <w:t xml:space="preserve"> </w:t>
      </w:r>
      <w:r w:rsidR="000F497F" w:rsidRPr="00261C85">
        <w:rPr>
          <w:sz w:val="28"/>
          <w:szCs w:val="28"/>
        </w:rPr>
        <w:t xml:space="preserve">изготовлено технической </w:t>
      </w:r>
      <w:r w:rsidR="007F1544" w:rsidRPr="00261C85">
        <w:rPr>
          <w:sz w:val="28"/>
          <w:szCs w:val="28"/>
        </w:rPr>
        <w:t xml:space="preserve">и иной </w:t>
      </w:r>
      <w:r w:rsidR="000F497F" w:rsidRPr="00261C85">
        <w:rPr>
          <w:sz w:val="28"/>
          <w:szCs w:val="28"/>
        </w:rPr>
        <w:t>документации на объекты</w:t>
      </w:r>
      <w:r w:rsidR="00174C95" w:rsidRPr="00261C85">
        <w:rPr>
          <w:sz w:val="28"/>
          <w:szCs w:val="28"/>
        </w:rPr>
        <w:t xml:space="preserve"> муниципального имущества</w:t>
      </w:r>
      <w:r w:rsidR="00056D24">
        <w:rPr>
          <w:sz w:val="28"/>
          <w:szCs w:val="28"/>
        </w:rPr>
        <w:t xml:space="preserve"> </w:t>
      </w:r>
      <w:r w:rsidR="000F497F" w:rsidRPr="00261C85">
        <w:rPr>
          <w:sz w:val="28"/>
          <w:szCs w:val="28"/>
        </w:rPr>
        <w:t>в количестве</w:t>
      </w:r>
      <w:r w:rsidR="00AA5EEF" w:rsidRPr="00261C85">
        <w:rPr>
          <w:sz w:val="28"/>
          <w:szCs w:val="28"/>
        </w:rPr>
        <w:t xml:space="preserve"> </w:t>
      </w:r>
      <w:r w:rsidR="000D6060" w:rsidRPr="00261C85">
        <w:rPr>
          <w:sz w:val="28"/>
          <w:szCs w:val="28"/>
        </w:rPr>
        <w:t>7 007</w:t>
      </w:r>
      <w:r w:rsidR="000F497F" w:rsidRPr="00261C85">
        <w:rPr>
          <w:sz w:val="28"/>
          <w:szCs w:val="28"/>
        </w:rPr>
        <w:t xml:space="preserve"> </w:t>
      </w:r>
      <w:r w:rsidRPr="00261C85">
        <w:rPr>
          <w:sz w:val="28"/>
          <w:szCs w:val="28"/>
        </w:rPr>
        <w:t>штук</w:t>
      </w:r>
      <w:r w:rsidR="00345827" w:rsidRPr="00261C85">
        <w:rPr>
          <w:sz w:val="28"/>
          <w:szCs w:val="28"/>
        </w:rPr>
        <w:t>. По состоянию на 1</w:t>
      </w:r>
      <w:r w:rsidR="00B32AE5" w:rsidRPr="00261C85">
        <w:rPr>
          <w:sz w:val="28"/>
          <w:szCs w:val="28"/>
        </w:rPr>
        <w:t xml:space="preserve"> января 2021 года</w:t>
      </w:r>
      <w:r w:rsidR="00345827" w:rsidRPr="00261C85">
        <w:rPr>
          <w:sz w:val="28"/>
          <w:szCs w:val="28"/>
        </w:rPr>
        <w:t xml:space="preserve"> </w:t>
      </w:r>
      <w:r w:rsidRPr="00261C85">
        <w:rPr>
          <w:sz w:val="28"/>
          <w:szCs w:val="28"/>
        </w:rPr>
        <w:t xml:space="preserve">зарегистрировано право </w:t>
      </w:r>
      <w:r w:rsidR="00345827" w:rsidRPr="00261C85">
        <w:rPr>
          <w:sz w:val="28"/>
          <w:szCs w:val="28"/>
        </w:rPr>
        <w:t xml:space="preserve">муниципальной </w:t>
      </w:r>
      <w:r w:rsidRPr="00261C85">
        <w:rPr>
          <w:sz w:val="28"/>
          <w:szCs w:val="28"/>
        </w:rPr>
        <w:t xml:space="preserve">собственности на </w:t>
      </w:r>
      <w:r w:rsidR="00345827" w:rsidRPr="00261C85">
        <w:rPr>
          <w:sz w:val="28"/>
          <w:szCs w:val="28"/>
        </w:rPr>
        <w:t>39</w:t>
      </w:r>
      <w:r w:rsidR="00056D24">
        <w:rPr>
          <w:sz w:val="28"/>
          <w:szCs w:val="28"/>
        </w:rPr>
        <w:t xml:space="preserve"> </w:t>
      </w:r>
      <w:r w:rsidR="00345827" w:rsidRPr="00261C85">
        <w:rPr>
          <w:sz w:val="28"/>
          <w:szCs w:val="28"/>
        </w:rPr>
        <w:t>353</w:t>
      </w:r>
      <w:r w:rsidRPr="00261C85">
        <w:rPr>
          <w:sz w:val="28"/>
          <w:szCs w:val="28"/>
        </w:rPr>
        <w:t xml:space="preserve"> объект</w:t>
      </w:r>
      <w:r w:rsidR="00056D24">
        <w:rPr>
          <w:sz w:val="28"/>
          <w:szCs w:val="28"/>
        </w:rPr>
        <w:t>а</w:t>
      </w:r>
      <w:r w:rsidR="00345827" w:rsidRPr="00261C85">
        <w:rPr>
          <w:sz w:val="28"/>
          <w:szCs w:val="28"/>
        </w:rPr>
        <w:t xml:space="preserve"> муниципального недвижимого имущества из 42 789 объектов.</w:t>
      </w:r>
    </w:p>
    <w:p w:rsidR="004E019F" w:rsidRDefault="008E70FF" w:rsidP="00247EE3">
      <w:pPr>
        <w:tabs>
          <w:tab w:val="left" w:pos="9498"/>
        </w:tabs>
        <w:autoSpaceDE w:val="0"/>
        <w:autoSpaceDN w:val="0"/>
        <w:adjustRightInd w:val="0"/>
        <w:ind w:right="85" w:firstLine="540"/>
        <w:jc w:val="both"/>
        <w:outlineLvl w:val="1"/>
        <w:rPr>
          <w:sz w:val="28"/>
          <w:szCs w:val="28"/>
        </w:rPr>
      </w:pPr>
      <w:r w:rsidRPr="00261C85">
        <w:rPr>
          <w:sz w:val="28"/>
          <w:szCs w:val="28"/>
        </w:rPr>
        <w:t xml:space="preserve">Реализация ведомственной программы направлена на достижение цели муниципальной программы </w:t>
      </w:r>
      <w:r w:rsidR="00B00BAC" w:rsidRPr="00261C85">
        <w:rPr>
          <w:rFonts w:eastAsia="Calibri"/>
          <w:sz w:val="28"/>
          <w:szCs w:val="28"/>
          <w:lang w:eastAsia="en-US"/>
        </w:rPr>
        <w:t xml:space="preserve">"Совершенствование муниципального управления </w:t>
      </w:r>
      <w:r w:rsidR="00056D24">
        <w:rPr>
          <w:rFonts w:eastAsia="Calibri"/>
          <w:sz w:val="28"/>
          <w:szCs w:val="28"/>
          <w:lang w:eastAsia="en-US"/>
        </w:rPr>
        <w:br/>
      </w:r>
      <w:r w:rsidR="00B00BAC" w:rsidRPr="00261C85">
        <w:rPr>
          <w:rFonts w:eastAsia="Calibri"/>
          <w:sz w:val="28"/>
          <w:szCs w:val="28"/>
          <w:lang w:eastAsia="en-US"/>
        </w:rPr>
        <w:t>и профилактика терроризма, а также минимизация и (или) ликвидация последствий его проявлений на территории городского округа "Город Архангельск"</w:t>
      </w:r>
      <w:r w:rsidR="00F30CA2" w:rsidRPr="00261C85">
        <w:rPr>
          <w:rFonts w:eastAsia="Calibri"/>
          <w:sz w:val="28"/>
          <w:szCs w:val="28"/>
          <w:lang w:eastAsia="en-US"/>
        </w:rPr>
        <w:t xml:space="preserve"> – </w:t>
      </w:r>
      <w:r w:rsidR="0044230A" w:rsidRPr="00261C85">
        <w:rPr>
          <w:sz w:val="28"/>
          <w:szCs w:val="28"/>
        </w:rPr>
        <w:t>обеспечение эффективности функционирования муниципальной системы управления городского округа "Город Архангельск".</w:t>
      </w:r>
      <w:r w:rsidR="004E019F">
        <w:rPr>
          <w:sz w:val="28"/>
          <w:szCs w:val="28"/>
        </w:rPr>
        <w:br w:type="page"/>
      </w:r>
    </w:p>
    <w:p w:rsidR="0044230A" w:rsidRDefault="004E019F" w:rsidP="004E019F">
      <w:pPr>
        <w:tabs>
          <w:tab w:val="left" w:pos="9498"/>
        </w:tabs>
        <w:autoSpaceDE w:val="0"/>
        <w:autoSpaceDN w:val="0"/>
        <w:adjustRightInd w:val="0"/>
        <w:ind w:right="85" w:firstLine="54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</w:p>
    <w:p w:rsidR="004E019F" w:rsidRPr="00261C85" w:rsidRDefault="004E019F" w:rsidP="004E019F">
      <w:pPr>
        <w:tabs>
          <w:tab w:val="left" w:pos="9498"/>
        </w:tabs>
        <w:autoSpaceDE w:val="0"/>
        <w:autoSpaceDN w:val="0"/>
        <w:adjustRightInd w:val="0"/>
        <w:ind w:right="85" w:firstLine="540"/>
        <w:jc w:val="center"/>
        <w:outlineLvl w:val="1"/>
        <w:rPr>
          <w:sz w:val="28"/>
          <w:szCs w:val="28"/>
        </w:rPr>
      </w:pPr>
    </w:p>
    <w:p w:rsidR="000F732D" w:rsidRPr="006C006A" w:rsidRDefault="005D1187" w:rsidP="009B6D1C">
      <w:pPr>
        <w:tabs>
          <w:tab w:val="left" w:pos="9498"/>
        </w:tabs>
        <w:autoSpaceDE w:val="0"/>
        <w:autoSpaceDN w:val="0"/>
        <w:adjustRightInd w:val="0"/>
        <w:ind w:right="85" w:firstLine="540"/>
        <w:jc w:val="both"/>
        <w:outlineLvl w:val="1"/>
        <w:rPr>
          <w:spacing w:val="-4"/>
          <w:sz w:val="28"/>
          <w:szCs w:val="28"/>
        </w:rPr>
      </w:pPr>
      <w:r w:rsidRPr="006C006A">
        <w:rPr>
          <w:spacing w:val="-4"/>
          <w:sz w:val="28"/>
          <w:szCs w:val="28"/>
        </w:rPr>
        <w:t>Достижение целей и решение задач ведомственной программы характеризуется целевыми индикаторами согласно приложению №</w:t>
      </w:r>
      <w:r w:rsidR="004C735D" w:rsidRPr="006C006A">
        <w:rPr>
          <w:spacing w:val="-4"/>
          <w:sz w:val="28"/>
          <w:szCs w:val="28"/>
        </w:rPr>
        <w:t xml:space="preserve"> </w:t>
      </w:r>
      <w:r w:rsidRPr="006C006A">
        <w:rPr>
          <w:spacing w:val="-4"/>
          <w:sz w:val="28"/>
          <w:szCs w:val="28"/>
        </w:rPr>
        <w:t>1</w:t>
      </w:r>
      <w:r w:rsidR="006C006A" w:rsidRPr="006C006A">
        <w:rPr>
          <w:spacing w:val="-4"/>
          <w:sz w:val="28"/>
          <w:szCs w:val="28"/>
        </w:rPr>
        <w:t xml:space="preserve"> </w:t>
      </w:r>
      <w:r w:rsidRPr="006C006A">
        <w:rPr>
          <w:spacing w:val="-4"/>
          <w:sz w:val="28"/>
          <w:szCs w:val="28"/>
        </w:rPr>
        <w:t xml:space="preserve">к </w:t>
      </w:r>
      <w:r w:rsidR="00056D24" w:rsidRPr="006C006A">
        <w:rPr>
          <w:spacing w:val="-4"/>
          <w:sz w:val="28"/>
          <w:szCs w:val="28"/>
        </w:rPr>
        <w:t xml:space="preserve">настоящей </w:t>
      </w:r>
      <w:r w:rsidRPr="006C006A">
        <w:rPr>
          <w:spacing w:val="-4"/>
          <w:sz w:val="28"/>
          <w:szCs w:val="28"/>
        </w:rPr>
        <w:t>ведомственной программе.</w:t>
      </w:r>
    </w:p>
    <w:p w:rsidR="00B00BAC" w:rsidRDefault="00B00BAC" w:rsidP="009B6D1C">
      <w:pPr>
        <w:tabs>
          <w:tab w:val="left" w:pos="9498"/>
        </w:tabs>
        <w:autoSpaceDE w:val="0"/>
        <w:autoSpaceDN w:val="0"/>
        <w:adjustRightInd w:val="0"/>
        <w:ind w:right="85" w:firstLine="540"/>
        <w:jc w:val="both"/>
        <w:outlineLvl w:val="1"/>
        <w:rPr>
          <w:sz w:val="28"/>
          <w:szCs w:val="28"/>
        </w:rPr>
      </w:pPr>
    </w:p>
    <w:p w:rsidR="00DD28A9" w:rsidRDefault="00056D24" w:rsidP="009B6D1C">
      <w:pPr>
        <w:tabs>
          <w:tab w:val="left" w:pos="9498"/>
        </w:tabs>
        <w:autoSpaceDE w:val="0"/>
        <w:autoSpaceDN w:val="0"/>
        <w:adjustRightInd w:val="0"/>
        <w:ind w:right="85"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</w:t>
      </w:r>
      <w:r w:rsidR="005A2106">
        <w:rPr>
          <w:b/>
          <w:sz w:val="28"/>
          <w:szCs w:val="28"/>
        </w:rPr>
        <w:t xml:space="preserve">. </w:t>
      </w:r>
      <w:r w:rsidR="00220731">
        <w:rPr>
          <w:b/>
          <w:sz w:val="28"/>
          <w:szCs w:val="28"/>
        </w:rPr>
        <w:t xml:space="preserve">Перечень мероприятий </w:t>
      </w:r>
      <w:r w:rsidR="00E55E7A">
        <w:rPr>
          <w:b/>
          <w:sz w:val="28"/>
          <w:szCs w:val="28"/>
        </w:rPr>
        <w:t>и финансовое обеспечение</w:t>
      </w:r>
    </w:p>
    <w:p w:rsidR="00220731" w:rsidRPr="00220731" w:rsidRDefault="00E55E7A" w:rsidP="009B6D1C">
      <w:pPr>
        <w:tabs>
          <w:tab w:val="left" w:pos="9498"/>
        </w:tabs>
        <w:autoSpaceDE w:val="0"/>
        <w:autoSpaceDN w:val="0"/>
        <w:adjustRightInd w:val="0"/>
        <w:ind w:right="85"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реализации </w:t>
      </w:r>
      <w:r w:rsidR="00220731">
        <w:rPr>
          <w:b/>
          <w:sz w:val="28"/>
          <w:szCs w:val="28"/>
        </w:rPr>
        <w:t>ведомственной программы</w:t>
      </w:r>
    </w:p>
    <w:p w:rsidR="00B00BAC" w:rsidRDefault="00B00BAC" w:rsidP="009B6D1C">
      <w:pPr>
        <w:tabs>
          <w:tab w:val="left" w:pos="360"/>
          <w:tab w:val="left" w:pos="9498"/>
        </w:tabs>
        <w:ind w:right="85" w:firstLine="720"/>
        <w:jc w:val="both"/>
        <w:rPr>
          <w:sz w:val="28"/>
          <w:szCs w:val="28"/>
        </w:rPr>
      </w:pPr>
    </w:p>
    <w:p w:rsidR="00A714BF" w:rsidRDefault="00A714BF" w:rsidP="00A714BF">
      <w:pPr>
        <w:tabs>
          <w:tab w:val="left" w:pos="360"/>
          <w:tab w:val="left" w:pos="9498"/>
        </w:tabs>
        <w:ind w:right="85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Финансовое обеспечение ведомственной программы осуществляется </w:t>
      </w:r>
      <w:r w:rsidR="00056D24">
        <w:rPr>
          <w:sz w:val="28"/>
          <w:szCs w:val="28"/>
        </w:rPr>
        <w:br/>
      </w:r>
      <w:r>
        <w:rPr>
          <w:sz w:val="28"/>
          <w:szCs w:val="28"/>
        </w:rPr>
        <w:t>за счет средств городского</w:t>
      </w:r>
      <w:r w:rsidR="009E1914">
        <w:rPr>
          <w:sz w:val="28"/>
          <w:szCs w:val="28"/>
        </w:rPr>
        <w:t>, областного, федерального</w:t>
      </w:r>
      <w:r>
        <w:rPr>
          <w:sz w:val="28"/>
          <w:szCs w:val="28"/>
        </w:rPr>
        <w:t xml:space="preserve"> бюджет</w:t>
      </w:r>
      <w:r w:rsidR="009E1914">
        <w:rPr>
          <w:sz w:val="28"/>
          <w:szCs w:val="28"/>
        </w:rPr>
        <w:t>ов</w:t>
      </w:r>
      <w:r>
        <w:rPr>
          <w:sz w:val="28"/>
          <w:szCs w:val="28"/>
        </w:rPr>
        <w:t>.</w:t>
      </w:r>
    </w:p>
    <w:p w:rsidR="00995E52" w:rsidRDefault="00995E52" w:rsidP="00A714BF">
      <w:pPr>
        <w:tabs>
          <w:tab w:val="left" w:pos="360"/>
          <w:tab w:val="left" w:pos="9498"/>
        </w:tabs>
        <w:ind w:right="85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Реализация ведомственной программы осуществляется на условиях </w:t>
      </w:r>
      <w:proofErr w:type="spellStart"/>
      <w:r>
        <w:rPr>
          <w:sz w:val="28"/>
          <w:szCs w:val="28"/>
        </w:rPr>
        <w:t>софинансирования</w:t>
      </w:r>
      <w:proofErr w:type="spellEnd"/>
      <w:r>
        <w:rPr>
          <w:sz w:val="28"/>
          <w:szCs w:val="28"/>
        </w:rPr>
        <w:t xml:space="preserve"> из областного бюджета в рамках государственной программы Архангельской области "Управление государственным имуществом и земельными ресурсами Архангельской области", утвержденной постановлением Правительства Архангельской области от 26 октября 2021 года № 595-пп.</w:t>
      </w:r>
    </w:p>
    <w:p w:rsidR="00995E52" w:rsidRDefault="00995E52" w:rsidP="00A714BF">
      <w:pPr>
        <w:tabs>
          <w:tab w:val="left" w:pos="360"/>
          <w:tab w:val="left" w:pos="9498"/>
        </w:tabs>
        <w:ind w:right="85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Реализация мероприятия 2. </w:t>
      </w:r>
      <w:proofErr w:type="gramStart"/>
      <w:r>
        <w:rPr>
          <w:sz w:val="28"/>
          <w:szCs w:val="28"/>
        </w:rPr>
        <w:t>"Содержание имущества казны городского округа "Город Архангельск" и имущества, переданного во временное владение, пользование городскому округу "Город Архангельск" Программы финансируется за счет средств областного бюджета в рамках государственной программы Архангельской области "Обеспечение общественного порядка, профилактика преступности, коррупции, терроризма, экстремизма и незаконного потребления наркотических средств и психотропных средств в Архангельской области"</w:t>
      </w:r>
      <w:r w:rsidR="00B61B52">
        <w:rPr>
          <w:sz w:val="28"/>
          <w:szCs w:val="28"/>
        </w:rPr>
        <w:t>, утвержденной постановлением Правительства Архангельской области от 11 октября 2013 года</w:t>
      </w:r>
      <w:proofErr w:type="gramEnd"/>
      <w:r w:rsidR="00B61B52">
        <w:rPr>
          <w:sz w:val="28"/>
          <w:szCs w:val="28"/>
        </w:rPr>
        <w:t xml:space="preserve"> № 478-пп.</w:t>
      </w:r>
    </w:p>
    <w:p w:rsidR="00A714BF" w:rsidRDefault="00A714BF" w:rsidP="00A714BF">
      <w:pPr>
        <w:tabs>
          <w:tab w:val="left" w:pos="360"/>
          <w:tab w:val="left" w:pos="9498"/>
        </w:tabs>
        <w:ind w:right="85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реализации ведомственной программы департаментом муниципального имущества ежегодно осуществляется разработка Прогнозного плана приватизации муниципального имущества </w:t>
      </w:r>
      <w:r w:rsidR="00CE2EDE">
        <w:rPr>
          <w:sz w:val="28"/>
          <w:szCs w:val="28"/>
        </w:rPr>
        <w:t>городского округа</w:t>
      </w:r>
      <w:r>
        <w:rPr>
          <w:sz w:val="28"/>
          <w:szCs w:val="28"/>
        </w:rPr>
        <w:t xml:space="preserve"> </w:t>
      </w:r>
      <w:r w:rsidR="00841935">
        <w:rPr>
          <w:sz w:val="28"/>
          <w:szCs w:val="28"/>
        </w:rPr>
        <w:t>"</w:t>
      </w:r>
      <w:r>
        <w:rPr>
          <w:sz w:val="28"/>
          <w:szCs w:val="28"/>
        </w:rPr>
        <w:t>Город Архан</w:t>
      </w:r>
      <w:r w:rsidR="00841935">
        <w:rPr>
          <w:sz w:val="28"/>
          <w:szCs w:val="28"/>
        </w:rPr>
        <w:t>гельск"</w:t>
      </w:r>
      <w:r>
        <w:rPr>
          <w:sz w:val="28"/>
          <w:szCs w:val="28"/>
        </w:rPr>
        <w:t xml:space="preserve"> на очередной год.</w:t>
      </w:r>
    </w:p>
    <w:p w:rsidR="00A714BF" w:rsidRDefault="00056D24" w:rsidP="00A714BF">
      <w:pPr>
        <w:tabs>
          <w:tab w:val="left" w:pos="9498"/>
        </w:tabs>
        <w:autoSpaceDE w:val="0"/>
        <w:autoSpaceDN w:val="0"/>
        <w:adjustRightInd w:val="0"/>
        <w:ind w:right="85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Перечень мероприятий </w:t>
      </w:r>
      <w:r w:rsidR="00A714BF">
        <w:rPr>
          <w:sz w:val="28"/>
          <w:szCs w:val="28"/>
        </w:rPr>
        <w:t xml:space="preserve">и объемы финансового обеспечения реализации ведомственной программы приведены в приложении № 2 к </w:t>
      </w:r>
      <w:r>
        <w:rPr>
          <w:sz w:val="28"/>
          <w:szCs w:val="28"/>
        </w:rPr>
        <w:t xml:space="preserve">настоящей </w:t>
      </w:r>
      <w:r w:rsidR="00A714BF">
        <w:rPr>
          <w:sz w:val="28"/>
          <w:szCs w:val="28"/>
        </w:rPr>
        <w:t>ведомственной программе.</w:t>
      </w:r>
    </w:p>
    <w:p w:rsidR="00A714BF" w:rsidRDefault="00A714BF" w:rsidP="00A714BF">
      <w:pPr>
        <w:autoSpaceDE w:val="0"/>
        <w:autoSpaceDN w:val="0"/>
        <w:adjustRightInd w:val="0"/>
        <w:ind w:firstLine="900"/>
        <w:rPr>
          <w:sz w:val="28"/>
          <w:szCs w:val="28"/>
        </w:rPr>
      </w:pPr>
    </w:p>
    <w:p w:rsidR="00A714BF" w:rsidRDefault="00A714BF" w:rsidP="004E019F">
      <w:pPr>
        <w:autoSpaceDE w:val="0"/>
        <w:autoSpaceDN w:val="0"/>
        <w:adjustRightInd w:val="0"/>
        <w:ind w:firstLine="142"/>
        <w:jc w:val="center"/>
        <w:rPr>
          <w:sz w:val="28"/>
          <w:szCs w:val="28"/>
        </w:rPr>
      </w:pPr>
      <w:r>
        <w:rPr>
          <w:sz w:val="28"/>
          <w:szCs w:val="28"/>
        </w:rPr>
        <w:t>__________</w:t>
      </w:r>
    </w:p>
    <w:p w:rsidR="00A714BF" w:rsidRDefault="00A714BF" w:rsidP="009F658E">
      <w:pPr>
        <w:autoSpaceDE w:val="0"/>
        <w:autoSpaceDN w:val="0"/>
        <w:adjustRightInd w:val="0"/>
        <w:ind w:firstLine="900"/>
        <w:jc w:val="center"/>
        <w:rPr>
          <w:sz w:val="28"/>
          <w:szCs w:val="28"/>
        </w:rPr>
        <w:sectPr w:rsidR="00A714BF" w:rsidSect="00C32B57">
          <w:headerReference w:type="even" r:id="rId9"/>
          <w:headerReference w:type="default" r:id="rId10"/>
          <w:pgSz w:w="11905" w:h="16838" w:code="9"/>
          <w:pgMar w:top="1134" w:right="423" w:bottom="851" w:left="1701" w:header="720" w:footer="720" w:gutter="0"/>
          <w:pgNumType w:start="1"/>
          <w:cols w:space="720"/>
          <w:titlePg/>
        </w:sectPr>
      </w:pPr>
    </w:p>
    <w:p w:rsidR="00900122" w:rsidRPr="00D63D2C" w:rsidRDefault="00900122" w:rsidP="007B761E">
      <w:pPr>
        <w:widowControl w:val="0"/>
        <w:ind w:left="10490"/>
        <w:jc w:val="center"/>
      </w:pPr>
      <w:r w:rsidRPr="00D63D2C">
        <w:lastRenderedPageBreak/>
        <w:t>П</w:t>
      </w:r>
      <w:r w:rsidR="00D63D2C">
        <w:t>РИЛОЖЕНИЕ</w:t>
      </w:r>
      <w:r w:rsidRPr="00D63D2C">
        <w:t xml:space="preserve"> №</w:t>
      </w:r>
      <w:r w:rsidR="00D63D2C">
        <w:t xml:space="preserve"> </w:t>
      </w:r>
      <w:r w:rsidR="00990A7A" w:rsidRPr="00D63D2C">
        <w:t>1</w:t>
      </w:r>
    </w:p>
    <w:p w:rsidR="00900122" w:rsidRPr="00D63D2C" w:rsidRDefault="00900122" w:rsidP="007B761E">
      <w:pPr>
        <w:widowControl w:val="0"/>
        <w:ind w:left="10490"/>
        <w:jc w:val="center"/>
      </w:pPr>
      <w:r w:rsidRPr="00D63D2C">
        <w:t>к ведомственной целевой программе</w:t>
      </w:r>
    </w:p>
    <w:p w:rsidR="00D63D2C" w:rsidRDefault="00EA5AEA" w:rsidP="007B761E">
      <w:pPr>
        <w:widowControl w:val="0"/>
        <w:ind w:left="10490"/>
        <w:jc w:val="center"/>
      </w:pPr>
      <w:r>
        <w:t>"</w:t>
      </w:r>
      <w:r w:rsidR="00900122" w:rsidRPr="00D63D2C">
        <w:t>Управление имуществом</w:t>
      </w:r>
    </w:p>
    <w:p w:rsidR="00D63D2C" w:rsidRDefault="002773FA" w:rsidP="007B761E">
      <w:pPr>
        <w:widowControl w:val="0"/>
        <w:tabs>
          <w:tab w:val="right" w:pos="15080"/>
        </w:tabs>
        <w:ind w:left="10490"/>
        <w:jc w:val="center"/>
      </w:pPr>
      <w:r w:rsidRPr="00D63D2C">
        <w:t xml:space="preserve">в </w:t>
      </w:r>
      <w:r w:rsidR="00484381">
        <w:t>городском</w:t>
      </w:r>
      <w:r w:rsidR="00D63D2C">
        <w:t xml:space="preserve"> </w:t>
      </w:r>
      <w:r w:rsidR="00AB6B52" w:rsidRPr="00D63D2C">
        <w:t>о</w:t>
      </w:r>
      <w:r w:rsidR="00484381">
        <w:t>круге</w:t>
      </w:r>
    </w:p>
    <w:p w:rsidR="00900122" w:rsidRDefault="00EA5AEA" w:rsidP="007B761E">
      <w:pPr>
        <w:widowControl w:val="0"/>
        <w:ind w:left="10490"/>
        <w:jc w:val="center"/>
      </w:pPr>
      <w:r>
        <w:t>"</w:t>
      </w:r>
      <w:r w:rsidR="004E62F5">
        <w:t xml:space="preserve">Город </w:t>
      </w:r>
      <w:r w:rsidR="00900122" w:rsidRPr="00D63D2C">
        <w:t>Архангельск</w:t>
      </w:r>
      <w:r>
        <w:t>"</w:t>
      </w:r>
    </w:p>
    <w:p w:rsidR="00D63D2C" w:rsidRPr="00D63D2C" w:rsidRDefault="00D63D2C" w:rsidP="00900122">
      <w:pPr>
        <w:widowControl w:val="0"/>
      </w:pPr>
    </w:p>
    <w:p w:rsidR="003F158C" w:rsidRPr="00056D24" w:rsidRDefault="00CE5F94" w:rsidP="006D4B18">
      <w:pPr>
        <w:widowControl w:val="0"/>
        <w:tabs>
          <w:tab w:val="left" w:pos="3480"/>
        </w:tabs>
        <w:jc w:val="center"/>
        <w:rPr>
          <w:b/>
          <w:sz w:val="28"/>
        </w:rPr>
      </w:pPr>
      <w:r w:rsidRPr="00056D24">
        <w:rPr>
          <w:b/>
          <w:sz w:val="28"/>
        </w:rPr>
        <w:t>СВЕДЕНИЯ</w:t>
      </w:r>
    </w:p>
    <w:p w:rsidR="006D4B18" w:rsidRPr="00056D24" w:rsidRDefault="00BF411D" w:rsidP="006D4B18">
      <w:pPr>
        <w:widowControl w:val="0"/>
        <w:tabs>
          <w:tab w:val="left" w:pos="3480"/>
        </w:tabs>
        <w:jc w:val="center"/>
        <w:rPr>
          <w:b/>
          <w:sz w:val="28"/>
        </w:rPr>
      </w:pPr>
      <w:r w:rsidRPr="00056D24">
        <w:rPr>
          <w:b/>
          <w:sz w:val="28"/>
        </w:rPr>
        <w:t xml:space="preserve">о целевых индикаторах ведомственной программы </w:t>
      </w:r>
    </w:p>
    <w:p w:rsidR="00BF411D" w:rsidRPr="00056D24" w:rsidRDefault="00EA5AEA" w:rsidP="00BF411D">
      <w:pPr>
        <w:widowControl w:val="0"/>
        <w:jc w:val="center"/>
        <w:rPr>
          <w:b/>
          <w:sz w:val="28"/>
        </w:rPr>
      </w:pPr>
      <w:r w:rsidRPr="00056D24">
        <w:rPr>
          <w:b/>
          <w:sz w:val="28"/>
        </w:rPr>
        <w:t>"</w:t>
      </w:r>
      <w:r w:rsidR="00BF411D" w:rsidRPr="00056D24">
        <w:rPr>
          <w:b/>
          <w:sz w:val="28"/>
        </w:rPr>
        <w:t xml:space="preserve">Управление имуществом в </w:t>
      </w:r>
      <w:r w:rsidR="00AD1908" w:rsidRPr="00056D24">
        <w:rPr>
          <w:b/>
          <w:sz w:val="28"/>
        </w:rPr>
        <w:t>городском округе</w:t>
      </w:r>
      <w:r w:rsidR="00BF411D" w:rsidRPr="00056D24">
        <w:rPr>
          <w:b/>
          <w:sz w:val="28"/>
        </w:rPr>
        <w:t xml:space="preserve"> </w:t>
      </w:r>
      <w:r w:rsidRPr="00056D24">
        <w:rPr>
          <w:b/>
          <w:sz w:val="28"/>
        </w:rPr>
        <w:t>"</w:t>
      </w:r>
      <w:r w:rsidR="00056D24">
        <w:rPr>
          <w:b/>
          <w:sz w:val="28"/>
        </w:rPr>
        <w:t xml:space="preserve">Город </w:t>
      </w:r>
      <w:r w:rsidR="00BF411D" w:rsidRPr="00056D24">
        <w:rPr>
          <w:b/>
          <w:sz w:val="28"/>
        </w:rPr>
        <w:t>Архангельск</w:t>
      </w:r>
      <w:r w:rsidRPr="00056D24">
        <w:rPr>
          <w:b/>
          <w:sz w:val="28"/>
        </w:rPr>
        <w:t>"</w:t>
      </w:r>
      <w:r w:rsidR="008808F1" w:rsidRPr="00056D24">
        <w:rPr>
          <w:b/>
          <w:sz w:val="28"/>
        </w:rPr>
        <w:t xml:space="preserve"> и их значениях</w:t>
      </w:r>
    </w:p>
    <w:tbl>
      <w:tblPr>
        <w:tblW w:w="15593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6520"/>
        <w:gridCol w:w="1135"/>
        <w:gridCol w:w="851"/>
        <w:gridCol w:w="851"/>
        <w:gridCol w:w="992"/>
        <w:gridCol w:w="993"/>
        <w:gridCol w:w="1134"/>
        <w:gridCol w:w="993"/>
        <w:gridCol w:w="992"/>
        <w:gridCol w:w="1132"/>
      </w:tblGrid>
      <w:tr w:rsidR="002678BA" w:rsidRPr="0090797A" w:rsidTr="00056D24">
        <w:trPr>
          <w:trHeight w:val="431"/>
          <w:tblHeader/>
        </w:trPr>
        <w:tc>
          <w:tcPr>
            <w:tcW w:w="652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8BA" w:rsidRPr="00056D24" w:rsidRDefault="002678BA" w:rsidP="00056D24">
            <w:pPr>
              <w:widowControl w:val="0"/>
              <w:jc w:val="center"/>
              <w:rPr>
                <w:szCs w:val="20"/>
              </w:rPr>
            </w:pPr>
          </w:p>
          <w:p w:rsidR="002678BA" w:rsidRPr="00056D24" w:rsidRDefault="002678BA" w:rsidP="00056D24">
            <w:pPr>
              <w:widowControl w:val="0"/>
              <w:jc w:val="center"/>
              <w:rPr>
                <w:szCs w:val="20"/>
              </w:rPr>
            </w:pPr>
            <w:r w:rsidRPr="00056D24">
              <w:t>Наименование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8BA" w:rsidRPr="00056D24" w:rsidRDefault="002678BA" w:rsidP="00056D24">
            <w:pPr>
              <w:widowControl w:val="0"/>
              <w:jc w:val="center"/>
              <w:rPr>
                <w:szCs w:val="20"/>
              </w:rPr>
            </w:pPr>
          </w:p>
          <w:p w:rsidR="002678BA" w:rsidRPr="00056D24" w:rsidRDefault="002678BA" w:rsidP="00056D24">
            <w:pPr>
              <w:widowControl w:val="0"/>
              <w:jc w:val="center"/>
            </w:pPr>
            <w:r w:rsidRPr="00056D24">
              <w:t>Ед.</w:t>
            </w:r>
            <w:r w:rsidR="00056D24" w:rsidRPr="00056D24">
              <w:t xml:space="preserve"> </w:t>
            </w:r>
            <w:r w:rsidRPr="00056D24">
              <w:t>изм.</w:t>
            </w:r>
          </w:p>
        </w:tc>
        <w:tc>
          <w:tcPr>
            <w:tcW w:w="79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78BA" w:rsidRPr="00056D24" w:rsidRDefault="002678BA" w:rsidP="00056D24">
            <w:pPr>
              <w:widowControl w:val="0"/>
              <w:jc w:val="center"/>
              <w:rPr>
                <w:szCs w:val="20"/>
              </w:rPr>
            </w:pPr>
            <w:r w:rsidRPr="00056D24">
              <w:t>Значения целевых индикаторов</w:t>
            </w:r>
          </w:p>
        </w:tc>
      </w:tr>
      <w:tr w:rsidR="002678BA" w:rsidRPr="0090797A" w:rsidTr="00056D24">
        <w:trPr>
          <w:trHeight w:val="481"/>
          <w:tblHeader/>
        </w:trPr>
        <w:tc>
          <w:tcPr>
            <w:tcW w:w="652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8BA" w:rsidRPr="00056D24" w:rsidRDefault="002678BA" w:rsidP="00056D24">
            <w:pPr>
              <w:widowControl w:val="0"/>
              <w:jc w:val="center"/>
              <w:rPr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8BA" w:rsidRPr="00056D24" w:rsidRDefault="002678BA" w:rsidP="00056D24">
            <w:pPr>
              <w:widowControl w:val="0"/>
              <w:jc w:val="center"/>
              <w:rPr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BA" w:rsidRPr="00056D24" w:rsidRDefault="002678BA" w:rsidP="00056D24">
            <w:pPr>
              <w:widowControl w:val="0"/>
              <w:jc w:val="center"/>
              <w:rPr>
                <w:highlight w:val="yellow"/>
              </w:rPr>
            </w:pPr>
            <w:r w:rsidRPr="00056D24">
              <w:t>20</w:t>
            </w:r>
            <w:r w:rsidR="00AD1908" w:rsidRPr="00056D24">
              <w:t>20</w:t>
            </w:r>
            <w:r w:rsidRPr="00056D24">
              <w:t xml:space="preserve">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8BA" w:rsidRPr="00056D24" w:rsidRDefault="002678BA" w:rsidP="00056D24">
            <w:pPr>
              <w:widowControl w:val="0"/>
              <w:jc w:val="center"/>
              <w:rPr>
                <w:highlight w:val="yellow"/>
              </w:rPr>
            </w:pPr>
            <w:r w:rsidRPr="00056D24">
              <w:t>20</w:t>
            </w:r>
            <w:r w:rsidR="00AD1908" w:rsidRPr="00056D24">
              <w:t>21</w:t>
            </w:r>
            <w:r w:rsidRPr="00056D24">
              <w:t xml:space="preserve"> год</w:t>
            </w:r>
          </w:p>
        </w:tc>
        <w:tc>
          <w:tcPr>
            <w:tcW w:w="62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678BA" w:rsidRPr="00056D24" w:rsidRDefault="002678BA" w:rsidP="00056D24">
            <w:pPr>
              <w:widowControl w:val="0"/>
              <w:jc w:val="center"/>
            </w:pPr>
            <w:r w:rsidRPr="00056D24">
              <w:t>Годы реализации ведомственной программы</w:t>
            </w:r>
          </w:p>
        </w:tc>
      </w:tr>
      <w:tr w:rsidR="002678BA" w:rsidRPr="0090797A" w:rsidTr="00056D24">
        <w:trPr>
          <w:trHeight w:val="391"/>
          <w:tblHeader/>
        </w:trPr>
        <w:tc>
          <w:tcPr>
            <w:tcW w:w="652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8BA" w:rsidRPr="00056D24" w:rsidRDefault="002678BA" w:rsidP="00056D24">
            <w:pPr>
              <w:widowControl w:val="0"/>
              <w:jc w:val="center"/>
              <w:rPr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8BA" w:rsidRPr="00056D24" w:rsidRDefault="002678BA" w:rsidP="00056D24">
            <w:pPr>
              <w:widowControl w:val="0"/>
              <w:jc w:val="center"/>
              <w:rPr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BA" w:rsidRPr="00056D24" w:rsidRDefault="002678BA" w:rsidP="00056D24">
            <w:pPr>
              <w:widowControl w:val="0"/>
              <w:jc w:val="center"/>
              <w:rPr>
                <w:highlight w:val="yellow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8BA" w:rsidRPr="00056D24" w:rsidRDefault="002678BA" w:rsidP="00056D24">
            <w:pPr>
              <w:widowControl w:val="0"/>
              <w:jc w:val="center"/>
              <w:rPr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8BA" w:rsidRPr="00056D24" w:rsidRDefault="002678BA" w:rsidP="00056D24">
            <w:pPr>
              <w:widowControl w:val="0"/>
              <w:jc w:val="center"/>
            </w:pPr>
            <w:r w:rsidRPr="00056D24">
              <w:t>20</w:t>
            </w:r>
            <w:r w:rsidR="00AD1908" w:rsidRPr="00056D24">
              <w:t>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8BA" w:rsidRPr="00056D24" w:rsidRDefault="002678BA" w:rsidP="00056D24">
            <w:pPr>
              <w:widowControl w:val="0"/>
              <w:jc w:val="center"/>
            </w:pPr>
            <w:r w:rsidRPr="00056D24">
              <w:t>20</w:t>
            </w:r>
            <w:r w:rsidR="00AD1908" w:rsidRPr="00056D24"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8BA" w:rsidRPr="00056D24" w:rsidRDefault="002678BA" w:rsidP="00056D24">
            <w:pPr>
              <w:widowControl w:val="0"/>
              <w:jc w:val="center"/>
            </w:pPr>
            <w:r w:rsidRPr="00056D24">
              <w:t>20</w:t>
            </w:r>
            <w:r w:rsidR="00AD1908" w:rsidRPr="00056D24">
              <w:t>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BA" w:rsidRPr="00056D24" w:rsidRDefault="002678BA" w:rsidP="00056D24">
            <w:pPr>
              <w:widowControl w:val="0"/>
              <w:jc w:val="center"/>
            </w:pPr>
            <w:r w:rsidRPr="00056D24">
              <w:t>20</w:t>
            </w:r>
            <w:r w:rsidR="00AD1908" w:rsidRPr="00056D24"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BA" w:rsidRPr="00056D24" w:rsidRDefault="002678BA" w:rsidP="00056D24">
            <w:pPr>
              <w:widowControl w:val="0"/>
              <w:jc w:val="center"/>
            </w:pPr>
            <w:r w:rsidRPr="00056D24">
              <w:t>202</w:t>
            </w:r>
            <w:r w:rsidR="00AD1908" w:rsidRPr="00056D24">
              <w:t>6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78BA" w:rsidRPr="00056D24" w:rsidRDefault="002678BA" w:rsidP="00056D24">
            <w:pPr>
              <w:widowControl w:val="0"/>
              <w:jc w:val="center"/>
            </w:pPr>
            <w:r w:rsidRPr="00056D24">
              <w:t>202</w:t>
            </w:r>
            <w:r w:rsidR="00496D0C" w:rsidRPr="00056D24">
              <w:t>7</w:t>
            </w:r>
          </w:p>
        </w:tc>
      </w:tr>
      <w:tr w:rsidR="002678BA" w:rsidRPr="0090797A" w:rsidTr="004E019F">
        <w:trPr>
          <w:trHeight w:val="295"/>
          <w:tblHeader/>
        </w:trPr>
        <w:tc>
          <w:tcPr>
            <w:tcW w:w="6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A" w:rsidRPr="00056D24" w:rsidRDefault="002678BA" w:rsidP="00255E35">
            <w:pPr>
              <w:widowControl w:val="0"/>
              <w:jc w:val="center"/>
            </w:pPr>
            <w:r w:rsidRPr="00056D24"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8BA" w:rsidRPr="00056D24" w:rsidRDefault="002678BA" w:rsidP="00255E35">
            <w:pPr>
              <w:widowControl w:val="0"/>
              <w:jc w:val="center"/>
            </w:pPr>
            <w:r w:rsidRPr="00056D24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BA" w:rsidRPr="00056D24" w:rsidRDefault="002678BA" w:rsidP="00255E35">
            <w:pPr>
              <w:widowControl w:val="0"/>
              <w:jc w:val="center"/>
            </w:pPr>
            <w:r w:rsidRPr="00056D24"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8BA" w:rsidRPr="00056D24" w:rsidRDefault="002678BA" w:rsidP="00255E35">
            <w:pPr>
              <w:jc w:val="center"/>
            </w:pPr>
            <w:r w:rsidRPr="00056D24"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8BA" w:rsidRPr="00056D24" w:rsidRDefault="002678BA" w:rsidP="00255E35">
            <w:pPr>
              <w:widowControl w:val="0"/>
              <w:jc w:val="center"/>
            </w:pPr>
            <w:r w:rsidRPr="00056D24"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8BA" w:rsidRPr="00056D24" w:rsidRDefault="002678BA" w:rsidP="00255E35">
            <w:pPr>
              <w:widowControl w:val="0"/>
              <w:jc w:val="center"/>
            </w:pPr>
            <w:r w:rsidRPr="00056D24"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8BA" w:rsidRPr="00056D24" w:rsidRDefault="002678BA" w:rsidP="00255E35">
            <w:pPr>
              <w:widowControl w:val="0"/>
              <w:jc w:val="center"/>
            </w:pPr>
            <w:r w:rsidRPr="00056D24"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BA" w:rsidRPr="00056D24" w:rsidRDefault="002678BA" w:rsidP="00255E35">
            <w:pPr>
              <w:widowControl w:val="0"/>
              <w:jc w:val="center"/>
            </w:pPr>
            <w:r w:rsidRPr="00056D24"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BA" w:rsidRPr="00056D24" w:rsidRDefault="002678BA" w:rsidP="00255E35">
            <w:pPr>
              <w:widowControl w:val="0"/>
              <w:jc w:val="center"/>
            </w:pPr>
            <w:r w:rsidRPr="00056D24">
              <w:t>9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78BA" w:rsidRPr="00056D24" w:rsidRDefault="002678BA" w:rsidP="00255E35">
            <w:pPr>
              <w:widowControl w:val="0"/>
              <w:jc w:val="center"/>
            </w:pPr>
            <w:r w:rsidRPr="00056D24">
              <w:t>10</w:t>
            </w:r>
          </w:p>
        </w:tc>
      </w:tr>
      <w:tr w:rsidR="002678BA" w:rsidRPr="0090797A" w:rsidTr="00056D24">
        <w:trPr>
          <w:trHeight w:val="981"/>
        </w:trPr>
        <w:tc>
          <w:tcPr>
            <w:tcW w:w="6520" w:type="dxa"/>
            <w:tcBorders>
              <w:top w:val="single" w:sz="4" w:space="0" w:color="auto"/>
            </w:tcBorders>
            <w:shd w:val="clear" w:color="auto" w:fill="auto"/>
          </w:tcPr>
          <w:p w:rsidR="004E019F" w:rsidRDefault="002678BA" w:rsidP="00056D24">
            <w:pPr>
              <w:widowControl w:val="0"/>
              <w:spacing w:line="240" w:lineRule="exact"/>
              <w:rPr>
                <w:spacing w:val="-10"/>
              </w:rPr>
            </w:pPr>
            <w:r w:rsidRPr="00C46F86">
              <w:t xml:space="preserve">Целевой индикатор </w:t>
            </w:r>
            <w:r>
              <w:t>1</w:t>
            </w:r>
            <w:r w:rsidR="00056D24">
              <w:t xml:space="preserve">. </w:t>
            </w:r>
            <w:r w:rsidRPr="00BF28C5">
              <w:t xml:space="preserve">Доля объектов муниципального недвижимого имущества, по которым зарегистрировано </w:t>
            </w:r>
            <w:r w:rsidRPr="00056D24">
              <w:rPr>
                <w:spacing w:val="-10"/>
              </w:rPr>
              <w:t xml:space="preserve">право собственности </w:t>
            </w:r>
            <w:r w:rsidR="00CE2EDE" w:rsidRPr="00056D24">
              <w:rPr>
                <w:spacing w:val="-10"/>
              </w:rPr>
              <w:t>городского округа</w:t>
            </w:r>
            <w:r w:rsidRPr="00056D24">
              <w:rPr>
                <w:spacing w:val="-10"/>
              </w:rPr>
              <w:t xml:space="preserve"> </w:t>
            </w:r>
            <w:r w:rsidR="0010389B" w:rsidRPr="00056D24">
              <w:rPr>
                <w:spacing w:val="-10"/>
              </w:rPr>
              <w:t>"</w:t>
            </w:r>
            <w:r w:rsidRPr="00056D24">
              <w:rPr>
                <w:spacing w:val="-10"/>
              </w:rPr>
              <w:t>Город Архангельск</w:t>
            </w:r>
            <w:r w:rsidR="0010389B" w:rsidRPr="00056D24">
              <w:rPr>
                <w:spacing w:val="-10"/>
              </w:rPr>
              <w:t>"</w:t>
            </w:r>
            <w:r w:rsidRPr="00056D24">
              <w:rPr>
                <w:spacing w:val="-10"/>
              </w:rPr>
              <w:t xml:space="preserve">, </w:t>
            </w:r>
            <w:r w:rsidR="00056D24">
              <w:rPr>
                <w:spacing w:val="-10"/>
              </w:rPr>
              <w:br/>
            </w:r>
            <w:r w:rsidR="00056D24" w:rsidRPr="00056D24">
              <w:rPr>
                <w:spacing w:val="-10"/>
              </w:rPr>
              <w:t xml:space="preserve">от общего числа </w:t>
            </w:r>
            <w:r w:rsidRPr="00056D24">
              <w:rPr>
                <w:spacing w:val="-10"/>
              </w:rPr>
              <w:t>муниципального недвижимого имущества</w:t>
            </w:r>
          </w:p>
          <w:p w:rsidR="00056D24" w:rsidRPr="00056D24" w:rsidRDefault="00056D24" w:rsidP="00056D24">
            <w:pPr>
              <w:widowControl w:val="0"/>
              <w:spacing w:line="240" w:lineRule="exact"/>
            </w:pPr>
          </w:p>
        </w:tc>
        <w:tc>
          <w:tcPr>
            <w:tcW w:w="11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678BA" w:rsidRPr="0040300A" w:rsidRDefault="002678BA" w:rsidP="00056D24">
            <w:pPr>
              <w:widowControl w:val="0"/>
              <w:spacing w:after="240" w:line="240" w:lineRule="exact"/>
            </w:pPr>
            <w:r w:rsidRPr="0040300A">
              <w:t>%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2678BA" w:rsidRPr="0040300A" w:rsidRDefault="0022021B" w:rsidP="00056D24">
            <w:pPr>
              <w:widowControl w:val="0"/>
              <w:spacing w:after="240" w:line="240" w:lineRule="exact"/>
              <w:jc w:val="center"/>
            </w:pPr>
            <w:r>
              <w:t>92,0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678BA" w:rsidRPr="005405BD" w:rsidRDefault="00FE3C5F" w:rsidP="00056D24">
            <w:pPr>
              <w:spacing w:after="240" w:line="240" w:lineRule="exact"/>
              <w:jc w:val="center"/>
            </w:pPr>
            <w:r>
              <w:t>92,0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678BA" w:rsidRPr="0040300A" w:rsidRDefault="002C5DAB" w:rsidP="00056D24">
            <w:pPr>
              <w:widowControl w:val="0"/>
              <w:spacing w:after="240" w:line="240" w:lineRule="exact"/>
              <w:jc w:val="center"/>
            </w:pPr>
            <w:r>
              <w:t>92,0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678BA" w:rsidRPr="0040300A" w:rsidRDefault="002C5DAB" w:rsidP="00056D24">
            <w:pPr>
              <w:widowControl w:val="0"/>
              <w:spacing w:after="240" w:line="240" w:lineRule="exact"/>
              <w:jc w:val="center"/>
            </w:pPr>
            <w:r>
              <w:t>92,0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678BA" w:rsidRPr="00661DD2" w:rsidRDefault="002C5DAB" w:rsidP="00056D24">
            <w:pPr>
              <w:widowControl w:val="0"/>
              <w:spacing w:after="240" w:line="240" w:lineRule="exact"/>
              <w:jc w:val="center"/>
            </w:pPr>
            <w:r>
              <w:t>92,0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2678BA" w:rsidRPr="00661DD2" w:rsidRDefault="002C5DAB" w:rsidP="00056D24">
            <w:pPr>
              <w:widowControl w:val="0"/>
              <w:spacing w:after="240" w:line="240" w:lineRule="exact"/>
              <w:jc w:val="center"/>
            </w:pPr>
            <w:r>
              <w:t>92,0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2678BA" w:rsidRPr="00661DD2" w:rsidRDefault="002C5DAB" w:rsidP="00056D24">
            <w:pPr>
              <w:widowControl w:val="0"/>
              <w:spacing w:after="240" w:line="240" w:lineRule="exact"/>
              <w:jc w:val="center"/>
            </w:pPr>
            <w:r>
              <w:t>92,0</w:t>
            </w:r>
          </w:p>
        </w:tc>
        <w:tc>
          <w:tcPr>
            <w:tcW w:w="1132" w:type="dxa"/>
            <w:tcBorders>
              <w:top w:val="single" w:sz="4" w:space="0" w:color="auto"/>
            </w:tcBorders>
            <w:vAlign w:val="center"/>
          </w:tcPr>
          <w:p w:rsidR="002678BA" w:rsidRPr="00661DD2" w:rsidRDefault="002C5DAB" w:rsidP="00056D24">
            <w:pPr>
              <w:widowControl w:val="0"/>
              <w:spacing w:after="240" w:line="240" w:lineRule="exact"/>
              <w:jc w:val="center"/>
            </w:pPr>
            <w:r>
              <w:t>92,0</w:t>
            </w:r>
          </w:p>
        </w:tc>
      </w:tr>
      <w:tr w:rsidR="002678BA" w:rsidRPr="0090797A" w:rsidTr="004E019F">
        <w:trPr>
          <w:trHeight w:val="872"/>
        </w:trPr>
        <w:tc>
          <w:tcPr>
            <w:tcW w:w="6520" w:type="dxa"/>
            <w:shd w:val="clear" w:color="auto" w:fill="auto"/>
          </w:tcPr>
          <w:p w:rsidR="002678BA" w:rsidRPr="00093A2A" w:rsidRDefault="002678BA" w:rsidP="00056D24">
            <w:pPr>
              <w:pStyle w:val="1"/>
              <w:keepNext/>
              <w:widowControl w:val="0"/>
              <w:tabs>
                <w:tab w:val="left" w:pos="407"/>
              </w:tabs>
              <w:spacing w:before="0" w:after="240" w:line="240" w:lineRule="exact"/>
            </w:pPr>
            <w:r w:rsidRPr="005B58AC">
              <w:t xml:space="preserve">Целевой индикатор 2. </w:t>
            </w:r>
            <w:r w:rsidRPr="005B58AC">
              <w:rPr>
                <w:szCs w:val="24"/>
              </w:rPr>
              <w:t xml:space="preserve">Количество земельных участков, </w:t>
            </w:r>
            <w:r w:rsidR="00056D24">
              <w:rPr>
                <w:szCs w:val="24"/>
              </w:rPr>
              <w:br/>
            </w:r>
            <w:r w:rsidRPr="005B58AC">
              <w:rPr>
                <w:szCs w:val="24"/>
              </w:rPr>
              <w:t xml:space="preserve">в отношении которых проведена процедура регистрации </w:t>
            </w:r>
            <w:r w:rsidRPr="00056D24">
              <w:rPr>
                <w:spacing w:val="-6"/>
                <w:szCs w:val="24"/>
              </w:rPr>
              <w:t>права муниципальной собственности в соответствующем году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2678BA" w:rsidRPr="0040300A" w:rsidRDefault="002678BA" w:rsidP="00056D24">
            <w:pPr>
              <w:widowControl w:val="0"/>
              <w:tabs>
                <w:tab w:val="left" w:pos="177"/>
              </w:tabs>
              <w:spacing w:after="240" w:line="240" w:lineRule="exact"/>
            </w:pPr>
            <w:r>
              <w:t>Е</w:t>
            </w:r>
            <w:r w:rsidRPr="0040300A">
              <w:t>д</w:t>
            </w:r>
            <w:r>
              <w:t>иниц</w:t>
            </w:r>
          </w:p>
        </w:tc>
        <w:tc>
          <w:tcPr>
            <w:tcW w:w="851" w:type="dxa"/>
            <w:vAlign w:val="center"/>
          </w:tcPr>
          <w:p w:rsidR="002678BA" w:rsidRPr="0097487A" w:rsidRDefault="0022021B" w:rsidP="00056D24">
            <w:pPr>
              <w:spacing w:after="240" w:line="240" w:lineRule="exact"/>
              <w:jc w:val="center"/>
            </w:pPr>
            <w:r>
              <w:t>86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678BA" w:rsidRPr="0097487A" w:rsidRDefault="00FE3C5F" w:rsidP="00056D24">
            <w:pPr>
              <w:spacing w:after="240" w:line="240" w:lineRule="exact"/>
              <w:jc w:val="center"/>
            </w:pPr>
            <w:r>
              <w:t>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678BA" w:rsidRPr="0097487A" w:rsidRDefault="002C5DAB" w:rsidP="00056D24">
            <w:pPr>
              <w:spacing w:after="240" w:line="240" w:lineRule="exact"/>
              <w:jc w:val="center"/>
            </w:pPr>
            <w:r>
              <w:t>50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678BA" w:rsidRPr="0097487A" w:rsidRDefault="002C5DAB" w:rsidP="00056D24">
            <w:pPr>
              <w:spacing w:after="240" w:line="240" w:lineRule="exact"/>
              <w:jc w:val="center"/>
            </w:pPr>
            <w:r>
              <w:t>50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8BA" w:rsidRPr="0097487A" w:rsidRDefault="002C5DAB" w:rsidP="00056D24">
            <w:pPr>
              <w:spacing w:after="240" w:line="240" w:lineRule="exact"/>
              <w:jc w:val="center"/>
            </w:pPr>
            <w:r>
              <w:t>50</w:t>
            </w:r>
          </w:p>
        </w:tc>
        <w:tc>
          <w:tcPr>
            <w:tcW w:w="993" w:type="dxa"/>
            <w:vAlign w:val="center"/>
          </w:tcPr>
          <w:p w:rsidR="002678BA" w:rsidRPr="0097487A" w:rsidRDefault="002C5DAB" w:rsidP="00056D24">
            <w:pPr>
              <w:spacing w:after="240" w:line="240" w:lineRule="exact"/>
              <w:jc w:val="center"/>
            </w:pPr>
            <w:r>
              <w:t>50</w:t>
            </w:r>
          </w:p>
        </w:tc>
        <w:tc>
          <w:tcPr>
            <w:tcW w:w="992" w:type="dxa"/>
            <w:vAlign w:val="center"/>
          </w:tcPr>
          <w:p w:rsidR="002678BA" w:rsidRPr="0097487A" w:rsidRDefault="002C5DAB" w:rsidP="00056D24">
            <w:pPr>
              <w:spacing w:after="240" w:line="240" w:lineRule="exact"/>
              <w:jc w:val="center"/>
            </w:pPr>
            <w:r>
              <w:t>50</w:t>
            </w:r>
          </w:p>
        </w:tc>
        <w:tc>
          <w:tcPr>
            <w:tcW w:w="1132" w:type="dxa"/>
            <w:vAlign w:val="center"/>
          </w:tcPr>
          <w:p w:rsidR="002678BA" w:rsidRDefault="002C5DAB" w:rsidP="00056D24">
            <w:pPr>
              <w:spacing w:after="240" w:line="240" w:lineRule="exact"/>
              <w:jc w:val="center"/>
            </w:pPr>
            <w:r>
              <w:t>50</w:t>
            </w:r>
          </w:p>
        </w:tc>
      </w:tr>
      <w:tr w:rsidR="00496D0C" w:rsidRPr="0090797A" w:rsidTr="004E019F">
        <w:trPr>
          <w:trHeight w:val="523"/>
        </w:trPr>
        <w:tc>
          <w:tcPr>
            <w:tcW w:w="6520" w:type="dxa"/>
            <w:shd w:val="clear" w:color="auto" w:fill="auto"/>
          </w:tcPr>
          <w:p w:rsidR="004E019F" w:rsidRPr="00496D0C" w:rsidRDefault="00056D24" w:rsidP="00056D24">
            <w:pPr>
              <w:pStyle w:val="ConsPlusNonformat"/>
              <w:widowControl/>
              <w:tabs>
                <w:tab w:val="left" w:pos="2728"/>
                <w:tab w:val="left" w:pos="3142"/>
                <w:tab w:val="left" w:pos="3443"/>
              </w:tabs>
              <w:spacing w:after="24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Целевой</w:t>
            </w:r>
            <w:r w:rsidR="00D40E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96D0C" w:rsidRPr="00496D0C">
              <w:rPr>
                <w:rFonts w:ascii="Times New Roman" w:hAnsi="Times New Roman" w:cs="Times New Roman"/>
                <w:sz w:val="24"/>
                <w:szCs w:val="24"/>
              </w:rPr>
              <w:t>индикатор</w:t>
            </w:r>
            <w:r w:rsidR="00D40E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96D0C" w:rsidRPr="00496D0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96D0C" w:rsidRPr="00496D0C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сформированных </w:t>
            </w:r>
            <w:r w:rsidR="00496D0C" w:rsidRPr="00496D0C">
              <w:rPr>
                <w:rFonts w:ascii="Times New Roman" w:hAnsi="Times New Roman" w:cs="Times New Roman"/>
                <w:sz w:val="24"/>
                <w:szCs w:val="24"/>
              </w:rPr>
              <w:t>неразграниченных земельных участков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496D0C" w:rsidRDefault="00496D0C" w:rsidP="00056D24">
            <w:pPr>
              <w:widowControl w:val="0"/>
              <w:spacing w:after="240" w:line="240" w:lineRule="exact"/>
            </w:pPr>
            <w:r>
              <w:t>Е</w:t>
            </w:r>
            <w:r w:rsidRPr="0040300A">
              <w:t>д</w:t>
            </w:r>
            <w:r>
              <w:t>иниц</w:t>
            </w:r>
          </w:p>
        </w:tc>
        <w:tc>
          <w:tcPr>
            <w:tcW w:w="851" w:type="dxa"/>
            <w:vAlign w:val="center"/>
          </w:tcPr>
          <w:p w:rsidR="00496D0C" w:rsidRDefault="0022021B" w:rsidP="00056D24">
            <w:pPr>
              <w:widowControl w:val="0"/>
              <w:spacing w:after="240" w:line="240" w:lineRule="exact"/>
              <w:jc w:val="center"/>
            </w:pPr>
            <w:r>
              <w:t>115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96D0C" w:rsidRDefault="00FE3C5F" w:rsidP="00056D24">
            <w:pPr>
              <w:spacing w:after="240" w:line="240" w:lineRule="exact"/>
              <w:jc w:val="center"/>
            </w:pPr>
            <w: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96D0C" w:rsidRDefault="002C5DAB" w:rsidP="00056D24">
            <w:pPr>
              <w:widowControl w:val="0"/>
              <w:spacing w:after="240" w:line="240" w:lineRule="exact"/>
              <w:jc w:val="center"/>
            </w:pPr>
            <w:r>
              <w:t>100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96D0C" w:rsidRDefault="002C5DAB" w:rsidP="00056D24">
            <w:pPr>
              <w:widowControl w:val="0"/>
              <w:spacing w:after="240" w:line="240" w:lineRule="exact"/>
              <w:jc w:val="center"/>
            </w:pPr>
            <w:r>
              <w:t>100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96D0C" w:rsidRDefault="002C5DAB" w:rsidP="00056D24">
            <w:pPr>
              <w:widowControl w:val="0"/>
              <w:spacing w:after="240" w:line="240" w:lineRule="exact"/>
              <w:jc w:val="center"/>
            </w:pPr>
            <w:r>
              <w:t>100</w:t>
            </w:r>
          </w:p>
        </w:tc>
        <w:tc>
          <w:tcPr>
            <w:tcW w:w="993" w:type="dxa"/>
            <w:vAlign w:val="center"/>
          </w:tcPr>
          <w:p w:rsidR="00496D0C" w:rsidRDefault="002C5DAB" w:rsidP="00056D24">
            <w:pPr>
              <w:widowControl w:val="0"/>
              <w:spacing w:after="240" w:line="240" w:lineRule="exact"/>
              <w:jc w:val="center"/>
            </w:pPr>
            <w:r>
              <w:t>100</w:t>
            </w:r>
          </w:p>
        </w:tc>
        <w:tc>
          <w:tcPr>
            <w:tcW w:w="992" w:type="dxa"/>
            <w:vAlign w:val="center"/>
          </w:tcPr>
          <w:p w:rsidR="00496D0C" w:rsidRDefault="002C5DAB" w:rsidP="00056D24">
            <w:pPr>
              <w:widowControl w:val="0"/>
              <w:spacing w:after="240" w:line="240" w:lineRule="exact"/>
              <w:jc w:val="center"/>
            </w:pPr>
            <w:r>
              <w:t>100</w:t>
            </w:r>
          </w:p>
        </w:tc>
        <w:tc>
          <w:tcPr>
            <w:tcW w:w="1132" w:type="dxa"/>
            <w:vAlign w:val="center"/>
          </w:tcPr>
          <w:p w:rsidR="00496D0C" w:rsidRDefault="002C5DAB" w:rsidP="00056D24">
            <w:pPr>
              <w:widowControl w:val="0"/>
              <w:spacing w:after="240" w:line="240" w:lineRule="exact"/>
              <w:jc w:val="center"/>
            </w:pPr>
            <w:r>
              <w:t>100</w:t>
            </w:r>
          </w:p>
        </w:tc>
      </w:tr>
      <w:tr w:rsidR="002678BA" w:rsidRPr="0090797A" w:rsidTr="004E019F">
        <w:trPr>
          <w:trHeight w:val="523"/>
        </w:trPr>
        <w:tc>
          <w:tcPr>
            <w:tcW w:w="6520" w:type="dxa"/>
            <w:shd w:val="clear" w:color="auto" w:fill="auto"/>
          </w:tcPr>
          <w:p w:rsidR="004E019F" w:rsidRPr="004E62F5" w:rsidRDefault="002678BA" w:rsidP="004E62F5">
            <w:pPr>
              <w:widowControl w:val="0"/>
              <w:spacing w:after="240" w:line="240" w:lineRule="exact"/>
            </w:pPr>
            <w:r w:rsidRPr="004E62F5">
              <w:t xml:space="preserve">Целевой индикатор </w:t>
            </w:r>
            <w:r w:rsidR="00D40EDD" w:rsidRPr="004E62F5">
              <w:t>4</w:t>
            </w:r>
            <w:r w:rsidRPr="004E62F5">
              <w:t>. Доля муниципального имущества, закрепленного на праве хозяйственного ведения за муниципальными унитарными предприятиями, от общего числа муниципального имущества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2678BA" w:rsidRPr="0040300A" w:rsidRDefault="002678BA" w:rsidP="00056D24">
            <w:pPr>
              <w:widowControl w:val="0"/>
              <w:spacing w:after="240" w:line="240" w:lineRule="exact"/>
            </w:pPr>
            <w:r>
              <w:t>%</w:t>
            </w:r>
          </w:p>
        </w:tc>
        <w:tc>
          <w:tcPr>
            <w:tcW w:w="851" w:type="dxa"/>
            <w:vAlign w:val="center"/>
          </w:tcPr>
          <w:p w:rsidR="002678BA" w:rsidRDefault="0022021B" w:rsidP="00056D24">
            <w:pPr>
              <w:widowControl w:val="0"/>
              <w:spacing w:after="240" w:line="240" w:lineRule="exact"/>
              <w:jc w:val="center"/>
            </w:pPr>
            <w:r>
              <w:t>0,3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678BA" w:rsidRPr="000229EC" w:rsidRDefault="00FE3C5F" w:rsidP="00056D24">
            <w:pPr>
              <w:spacing w:after="240" w:line="240" w:lineRule="exact"/>
              <w:jc w:val="center"/>
            </w:pPr>
            <w:r>
              <w:t>0,4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678BA" w:rsidRPr="0040300A" w:rsidRDefault="002C5DAB" w:rsidP="00056D24">
            <w:pPr>
              <w:widowControl w:val="0"/>
              <w:spacing w:after="240" w:line="240" w:lineRule="exact"/>
              <w:jc w:val="center"/>
            </w:pPr>
            <w:r>
              <w:t>0,4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678BA" w:rsidRPr="0040300A" w:rsidRDefault="002C5DAB" w:rsidP="00056D24">
            <w:pPr>
              <w:widowControl w:val="0"/>
              <w:spacing w:after="240" w:line="240" w:lineRule="exact"/>
              <w:jc w:val="center"/>
            </w:pPr>
            <w:r>
              <w:t>0,4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8BA" w:rsidRPr="0040300A" w:rsidRDefault="002C5DAB" w:rsidP="00056D24">
            <w:pPr>
              <w:widowControl w:val="0"/>
              <w:spacing w:after="240" w:line="240" w:lineRule="exact"/>
              <w:jc w:val="center"/>
            </w:pPr>
            <w:r>
              <w:t>0,4</w:t>
            </w:r>
          </w:p>
        </w:tc>
        <w:tc>
          <w:tcPr>
            <w:tcW w:w="993" w:type="dxa"/>
            <w:vAlign w:val="center"/>
          </w:tcPr>
          <w:p w:rsidR="002678BA" w:rsidRPr="0040300A" w:rsidRDefault="002C5DAB" w:rsidP="00056D24">
            <w:pPr>
              <w:widowControl w:val="0"/>
              <w:spacing w:after="240" w:line="240" w:lineRule="exact"/>
              <w:jc w:val="center"/>
            </w:pPr>
            <w:r>
              <w:t>0,4</w:t>
            </w:r>
          </w:p>
        </w:tc>
        <w:tc>
          <w:tcPr>
            <w:tcW w:w="992" w:type="dxa"/>
            <w:vAlign w:val="center"/>
          </w:tcPr>
          <w:p w:rsidR="002678BA" w:rsidRPr="0040300A" w:rsidRDefault="002C5DAB" w:rsidP="00056D24">
            <w:pPr>
              <w:widowControl w:val="0"/>
              <w:spacing w:after="240" w:line="240" w:lineRule="exact"/>
              <w:jc w:val="center"/>
            </w:pPr>
            <w:r>
              <w:t>0,4</w:t>
            </w:r>
          </w:p>
        </w:tc>
        <w:tc>
          <w:tcPr>
            <w:tcW w:w="1132" w:type="dxa"/>
            <w:vAlign w:val="center"/>
          </w:tcPr>
          <w:p w:rsidR="002678BA" w:rsidRPr="0040300A" w:rsidRDefault="002C5DAB" w:rsidP="00056D24">
            <w:pPr>
              <w:widowControl w:val="0"/>
              <w:spacing w:after="240" w:line="240" w:lineRule="exact"/>
              <w:jc w:val="center"/>
            </w:pPr>
            <w:r>
              <w:t>0,4</w:t>
            </w:r>
          </w:p>
        </w:tc>
      </w:tr>
    </w:tbl>
    <w:p w:rsidR="00441136" w:rsidRDefault="00441136" w:rsidP="00441136">
      <w:pPr>
        <w:jc w:val="center"/>
      </w:pPr>
      <w:r>
        <w:br w:type="page"/>
      </w:r>
      <w:r>
        <w:lastRenderedPageBreak/>
        <w:t>2</w:t>
      </w:r>
    </w:p>
    <w:p w:rsidR="00441136" w:rsidRPr="00441136" w:rsidRDefault="00441136" w:rsidP="00441136">
      <w:pPr>
        <w:jc w:val="center"/>
        <w:rPr>
          <w:sz w:val="20"/>
        </w:rPr>
      </w:pPr>
    </w:p>
    <w:tbl>
      <w:tblPr>
        <w:tblW w:w="15593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6520"/>
        <w:gridCol w:w="1135"/>
        <w:gridCol w:w="851"/>
        <w:gridCol w:w="851"/>
        <w:gridCol w:w="992"/>
        <w:gridCol w:w="993"/>
        <w:gridCol w:w="1134"/>
        <w:gridCol w:w="993"/>
        <w:gridCol w:w="992"/>
        <w:gridCol w:w="1132"/>
      </w:tblGrid>
      <w:tr w:rsidR="00441136" w:rsidRPr="0090797A" w:rsidTr="008845B1">
        <w:trPr>
          <w:trHeight w:val="295"/>
          <w:tblHeader/>
        </w:trPr>
        <w:tc>
          <w:tcPr>
            <w:tcW w:w="6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1136" w:rsidRPr="00056D24" w:rsidRDefault="00441136" w:rsidP="008845B1">
            <w:pPr>
              <w:widowControl w:val="0"/>
              <w:jc w:val="center"/>
            </w:pPr>
            <w:r w:rsidRPr="00056D24"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136" w:rsidRPr="00056D24" w:rsidRDefault="00441136" w:rsidP="008845B1">
            <w:pPr>
              <w:widowControl w:val="0"/>
              <w:jc w:val="center"/>
            </w:pPr>
            <w:r w:rsidRPr="00056D24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136" w:rsidRPr="00056D24" w:rsidRDefault="00441136" w:rsidP="008845B1">
            <w:pPr>
              <w:widowControl w:val="0"/>
              <w:jc w:val="center"/>
            </w:pPr>
            <w:r w:rsidRPr="00056D24"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136" w:rsidRPr="00056D24" w:rsidRDefault="00441136" w:rsidP="008845B1">
            <w:pPr>
              <w:jc w:val="center"/>
            </w:pPr>
            <w:r w:rsidRPr="00056D24"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136" w:rsidRPr="00056D24" w:rsidRDefault="00441136" w:rsidP="008845B1">
            <w:pPr>
              <w:widowControl w:val="0"/>
              <w:jc w:val="center"/>
            </w:pPr>
            <w:r w:rsidRPr="00056D24"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136" w:rsidRPr="00056D24" w:rsidRDefault="00441136" w:rsidP="008845B1">
            <w:pPr>
              <w:widowControl w:val="0"/>
              <w:jc w:val="center"/>
            </w:pPr>
            <w:r w:rsidRPr="00056D24"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136" w:rsidRPr="00056D24" w:rsidRDefault="00441136" w:rsidP="008845B1">
            <w:pPr>
              <w:widowControl w:val="0"/>
              <w:jc w:val="center"/>
            </w:pPr>
            <w:r w:rsidRPr="00056D24"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136" w:rsidRPr="00056D24" w:rsidRDefault="00441136" w:rsidP="008845B1">
            <w:pPr>
              <w:widowControl w:val="0"/>
              <w:jc w:val="center"/>
            </w:pPr>
            <w:r w:rsidRPr="00056D24"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136" w:rsidRPr="00056D24" w:rsidRDefault="00441136" w:rsidP="008845B1">
            <w:pPr>
              <w:widowControl w:val="0"/>
              <w:jc w:val="center"/>
            </w:pPr>
            <w:r w:rsidRPr="00056D24">
              <w:t>9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136" w:rsidRPr="00056D24" w:rsidRDefault="00441136" w:rsidP="008845B1">
            <w:pPr>
              <w:widowControl w:val="0"/>
              <w:jc w:val="center"/>
            </w:pPr>
            <w:r w:rsidRPr="00056D24">
              <w:t>10</w:t>
            </w:r>
          </w:p>
        </w:tc>
      </w:tr>
      <w:tr w:rsidR="002678BA" w:rsidRPr="0090797A" w:rsidTr="004E019F">
        <w:trPr>
          <w:trHeight w:val="523"/>
        </w:trPr>
        <w:tc>
          <w:tcPr>
            <w:tcW w:w="6520" w:type="dxa"/>
            <w:shd w:val="clear" w:color="auto" w:fill="auto"/>
          </w:tcPr>
          <w:p w:rsidR="002678BA" w:rsidRPr="00093A2A" w:rsidRDefault="002678BA" w:rsidP="00BC1FF7">
            <w:pPr>
              <w:widowControl w:val="0"/>
              <w:spacing w:after="240" w:line="240" w:lineRule="exact"/>
            </w:pPr>
            <w:r w:rsidRPr="005B58AC">
              <w:t xml:space="preserve">Целевой индикатор </w:t>
            </w:r>
            <w:r w:rsidR="00D40EDD">
              <w:t>5</w:t>
            </w:r>
            <w:r w:rsidRPr="005B58AC">
              <w:t>. Доля муниципального имущества, переданного на праве оперативного управления муниципальным учреждениям, от общего числа муниципального имущества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2678BA" w:rsidRPr="0040300A" w:rsidRDefault="002678BA" w:rsidP="00BC1FF7">
            <w:pPr>
              <w:widowControl w:val="0"/>
              <w:spacing w:after="240" w:line="240" w:lineRule="exact"/>
            </w:pPr>
            <w:r>
              <w:t>%</w:t>
            </w:r>
          </w:p>
        </w:tc>
        <w:tc>
          <w:tcPr>
            <w:tcW w:w="851" w:type="dxa"/>
            <w:vAlign w:val="center"/>
          </w:tcPr>
          <w:p w:rsidR="002678BA" w:rsidRDefault="0083079F" w:rsidP="00056D24">
            <w:pPr>
              <w:widowControl w:val="0"/>
              <w:spacing w:after="240" w:line="240" w:lineRule="exact"/>
              <w:jc w:val="center"/>
            </w:pPr>
            <w:r>
              <w:t>97,0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678BA" w:rsidRPr="000229EC" w:rsidRDefault="00FE3C5F" w:rsidP="00056D24">
            <w:pPr>
              <w:spacing w:after="240" w:line="240" w:lineRule="exact"/>
              <w:jc w:val="center"/>
            </w:pPr>
            <w:r>
              <w:t>97,4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678BA" w:rsidRPr="0040300A" w:rsidRDefault="002C5DAB" w:rsidP="00056D24">
            <w:pPr>
              <w:widowControl w:val="0"/>
              <w:spacing w:after="240" w:line="240" w:lineRule="exact"/>
              <w:jc w:val="center"/>
            </w:pPr>
            <w:r>
              <w:t>97,4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678BA" w:rsidRPr="00C06836" w:rsidRDefault="002C5DAB" w:rsidP="00056D24">
            <w:pPr>
              <w:widowControl w:val="0"/>
              <w:spacing w:after="240" w:line="240" w:lineRule="exact"/>
              <w:jc w:val="center"/>
            </w:pPr>
            <w:r>
              <w:t>97,4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8BA" w:rsidRPr="00C06836" w:rsidRDefault="002C5DAB" w:rsidP="00056D24">
            <w:pPr>
              <w:widowControl w:val="0"/>
              <w:spacing w:after="240" w:line="240" w:lineRule="exact"/>
              <w:jc w:val="center"/>
            </w:pPr>
            <w:r>
              <w:t>97,4</w:t>
            </w:r>
          </w:p>
        </w:tc>
        <w:tc>
          <w:tcPr>
            <w:tcW w:w="993" w:type="dxa"/>
            <w:vAlign w:val="center"/>
          </w:tcPr>
          <w:p w:rsidR="002678BA" w:rsidRPr="00C06836" w:rsidRDefault="002C5DAB" w:rsidP="00056D24">
            <w:pPr>
              <w:widowControl w:val="0"/>
              <w:spacing w:after="240" w:line="240" w:lineRule="exact"/>
              <w:jc w:val="center"/>
            </w:pPr>
            <w:r>
              <w:t>97,4</w:t>
            </w:r>
          </w:p>
        </w:tc>
        <w:tc>
          <w:tcPr>
            <w:tcW w:w="992" w:type="dxa"/>
            <w:vAlign w:val="center"/>
          </w:tcPr>
          <w:p w:rsidR="002678BA" w:rsidRPr="00C06836" w:rsidRDefault="002C5DAB" w:rsidP="00056D24">
            <w:pPr>
              <w:widowControl w:val="0"/>
              <w:spacing w:after="240" w:line="240" w:lineRule="exact"/>
              <w:jc w:val="center"/>
            </w:pPr>
            <w:r>
              <w:t>97,4</w:t>
            </w:r>
          </w:p>
        </w:tc>
        <w:tc>
          <w:tcPr>
            <w:tcW w:w="1132" w:type="dxa"/>
            <w:vAlign w:val="center"/>
          </w:tcPr>
          <w:p w:rsidR="002678BA" w:rsidRPr="00C06836" w:rsidRDefault="002C5DAB" w:rsidP="00056D24">
            <w:pPr>
              <w:widowControl w:val="0"/>
              <w:spacing w:after="240" w:line="240" w:lineRule="exact"/>
              <w:jc w:val="center"/>
            </w:pPr>
            <w:r>
              <w:t>97,4</w:t>
            </w:r>
          </w:p>
        </w:tc>
      </w:tr>
      <w:tr w:rsidR="002678BA" w:rsidRPr="009044E8" w:rsidTr="004E019F">
        <w:trPr>
          <w:trHeight w:val="523"/>
        </w:trPr>
        <w:tc>
          <w:tcPr>
            <w:tcW w:w="6520" w:type="dxa"/>
            <w:shd w:val="clear" w:color="auto" w:fill="auto"/>
          </w:tcPr>
          <w:p w:rsidR="002678BA" w:rsidRDefault="002678BA" w:rsidP="00BC1FF7">
            <w:pPr>
              <w:widowControl w:val="0"/>
              <w:spacing w:line="240" w:lineRule="exact"/>
            </w:pPr>
            <w:r w:rsidRPr="00093A2A">
              <w:t xml:space="preserve">Целевой индикатор </w:t>
            </w:r>
            <w:r w:rsidR="00D40EDD">
              <w:t>6</w:t>
            </w:r>
            <w:r w:rsidR="00BC1FF7">
              <w:t xml:space="preserve">. </w:t>
            </w:r>
            <w:r w:rsidRPr="00093A2A">
              <w:t xml:space="preserve">Количество объектов недвижимости, </w:t>
            </w:r>
            <w:r w:rsidR="00BC1FF7">
              <w:br/>
            </w:r>
            <w:r w:rsidRPr="00093A2A">
              <w:t xml:space="preserve">в отношении которых изготовлена техническая </w:t>
            </w:r>
            <w:r>
              <w:t xml:space="preserve">и иная </w:t>
            </w:r>
            <w:r w:rsidRPr="00093A2A">
              <w:t>документация в соответствующем году</w:t>
            </w:r>
          </w:p>
          <w:p w:rsidR="004E019F" w:rsidRPr="002773FA" w:rsidRDefault="004E019F" w:rsidP="00BC1FF7">
            <w:pPr>
              <w:widowControl w:val="0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135" w:type="dxa"/>
            <w:shd w:val="clear" w:color="auto" w:fill="auto"/>
          </w:tcPr>
          <w:p w:rsidR="002678BA" w:rsidRPr="0040300A" w:rsidRDefault="002678BA" w:rsidP="00BC1FF7">
            <w:pPr>
              <w:widowControl w:val="0"/>
              <w:spacing w:line="240" w:lineRule="exact"/>
            </w:pPr>
          </w:p>
          <w:p w:rsidR="002678BA" w:rsidRPr="0040300A" w:rsidRDefault="002678BA" w:rsidP="00BC1FF7">
            <w:pPr>
              <w:widowControl w:val="0"/>
              <w:spacing w:line="240" w:lineRule="exact"/>
            </w:pPr>
            <w:r>
              <w:t>Е</w:t>
            </w:r>
            <w:r w:rsidRPr="0040300A">
              <w:t>д</w:t>
            </w:r>
            <w:r>
              <w:t>иниц</w:t>
            </w:r>
          </w:p>
        </w:tc>
        <w:tc>
          <w:tcPr>
            <w:tcW w:w="851" w:type="dxa"/>
            <w:vAlign w:val="center"/>
          </w:tcPr>
          <w:p w:rsidR="002678BA" w:rsidRPr="0040300A" w:rsidRDefault="0083079F" w:rsidP="004E019F">
            <w:pPr>
              <w:widowControl w:val="0"/>
              <w:spacing w:line="240" w:lineRule="exact"/>
              <w:ind w:right="-108"/>
              <w:jc w:val="center"/>
            </w:pPr>
            <w:r>
              <w:t>136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678BA" w:rsidRPr="000229EC" w:rsidRDefault="00FE3C5F" w:rsidP="004E019F">
            <w:pPr>
              <w:spacing w:line="240" w:lineRule="exact"/>
              <w:jc w:val="center"/>
            </w:pPr>
            <w:r>
              <w:t>313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678BA" w:rsidRPr="00F6227F" w:rsidRDefault="00F6227F" w:rsidP="004E019F">
            <w:pPr>
              <w:widowControl w:val="0"/>
              <w:spacing w:line="240" w:lineRule="exact"/>
              <w:jc w:val="center"/>
            </w:pPr>
            <w:r w:rsidRPr="00F6227F">
              <w:t>282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678BA" w:rsidRPr="00F6227F" w:rsidRDefault="003B3C22" w:rsidP="004E019F">
            <w:pPr>
              <w:widowControl w:val="0"/>
              <w:spacing w:line="240" w:lineRule="exact"/>
              <w:jc w:val="center"/>
            </w:pPr>
            <w:r>
              <w:t>188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8BA" w:rsidRPr="002679BE" w:rsidRDefault="003B3C22" w:rsidP="004E019F">
            <w:pPr>
              <w:widowControl w:val="0"/>
              <w:spacing w:line="240" w:lineRule="exact"/>
              <w:jc w:val="center"/>
            </w:pPr>
            <w:r>
              <w:t>176</w:t>
            </w:r>
          </w:p>
        </w:tc>
        <w:tc>
          <w:tcPr>
            <w:tcW w:w="993" w:type="dxa"/>
            <w:vAlign w:val="center"/>
          </w:tcPr>
          <w:p w:rsidR="002678BA" w:rsidRPr="006A4EEC" w:rsidRDefault="003B3C22" w:rsidP="004E019F">
            <w:pPr>
              <w:widowControl w:val="0"/>
              <w:spacing w:line="240" w:lineRule="exact"/>
              <w:jc w:val="center"/>
            </w:pPr>
            <w:r>
              <w:t>191</w:t>
            </w:r>
          </w:p>
        </w:tc>
        <w:tc>
          <w:tcPr>
            <w:tcW w:w="992" w:type="dxa"/>
            <w:vAlign w:val="center"/>
          </w:tcPr>
          <w:p w:rsidR="002678BA" w:rsidRPr="006A4EEC" w:rsidRDefault="003B3C22" w:rsidP="004E019F">
            <w:pPr>
              <w:widowControl w:val="0"/>
              <w:spacing w:line="240" w:lineRule="exact"/>
              <w:jc w:val="center"/>
            </w:pPr>
            <w:r>
              <w:t>191</w:t>
            </w:r>
          </w:p>
        </w:tc>
        <w:tc>
          <w:tcPr>
            <w:tcW w:w="1132" w:type="dxa"/>
            <w:vAlign w:val="center"/>
          </w:tcPr>
          <w:p w:rsidR="002678BA" w:rsidRPr="006A4EEC" w:rsidRDefault="003B3C22" w:rsidP="004E019F">
            <w:pPr>
              <w:widowControl w:val="0"/>
              <w:spacing w:line="240" w:lineRule="exact"/>
              <w:jc w:val="center"/>
            </w:pPr>
            <w:r>
              <w:t>191</w:t>
            </w:r>
          </w:p>
        </w:tc>
      </w:tr>
      <w:tr w:rsidR="002678BA" w:rsidRPr="0090797A" w:rsidTr="004E019F">
        <w:trPr>
          <w:trHeight w:val="314"/>
        </w:trPr>
        <w:tc>
          <w:tcPr>
            <w:tcW w:w="6520" w:type="dxa"/>
            <w:shd w:val="clear" w:color="auto" w:fill="auto"/>
          </w:tcPr>
          <w:p w:rsidR="002678BA" w:rsidRDefault="002678BA" w:rsidP="00BC1FF7">
            <w:pPr>
              <w:pStyle w:val="10"/>
              <w:widowControl w:val="0"/>
              <w:spacing w:line="240" w:lineRule="exact"/>
              <w:rPr>
                <w:sz w:val="24"/>
                <w:szCs w:val="24"/>
              </w:rPr>
            </w:pPr>
            <w:r w:rsidRPr="0032623A">
              <w:rPr>
                <w:sz w:val="24"/>
                <w:szCs w:val="24"/>
              </w:rPr>
              <w:t xml:space="preserve">Целевой индикатор </w:t>
            </w:r>
            <w:r w:rsidR="00D40EDD" w:rsidRPr="0032623A">
              <w:rPr>
                <w:sz w:val="24"/>
                <w:szCs w:val="24"/>
              </w:rPr>
              <w:t>7</w:t>
            </w:r>
            <w:r w:rsidR="00BC1FF7">
              <w:rPr>
                <w:sz w:val="24"/>
                <w:szCs w:val="24"/>
              </w:rPr>
              <w:t xml:space="preserve">. </w:t>
            </w:r>
            <w:r w:rsidRPr="0032623A">
              <w:rPr>
                <w:sz w:val="24"/>
                <w:szCs w:val="24"/>
              </w:rPr>
              <w:t xml:space="preserve">Процент исполнения плана доходов </w:t>
            </w:r>
            <w:r w:rsidR="00BC1FF7">
              <w:rPr>
                <w:sz w:val="24"/>
                <w:szCs w:val="24"/>
              </w:rPr>
              <w:br/>
            </w:r>
            <w:r w:rsidRPr="0032623A">
              <w:rPr>
                <w:sz w:val="24"/>
                <w:szCs w:val="24"/>
              </w:rPr>
              <w:t xml:space="preserve">от продажи муниципального имущества </w:t>
            </w:r>
            <w:r w:rsidR="00D40EDD" w:rsidRPr="0032623A">
              <w:rPr>
                <w:sz w:val="24"/>
                <w:szCs w:val="24"/>
              </w:rPr>
              <w:t>и неразграниченных земельных участков</w:t>
            </w:r>
          </w:p>
          <w:p w:rsidR="004E019F" w:rsidRPr="0032623A" w:rsidRDefault="004E019F" w:rsidP="00BC1FF7">
            <w:pPr>
              <w:pStyle w:val="10"/>
              <w:widowControl w:val="0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2678BA" w:rsidRPr="0040300A" w:rsidRDefault="002678BA" w:rsidP="00BC1FF7">
            <w:pPr>
              <w:widowControl w:val="0"/>
              <w:spacing w:line="240" w:lineRule="exact"/>
            </w:pPr>
            <w:r w:rsidRPr="0040300A">
              <w:t>%</w:t>
            </w:r>
          </w:p>
        </w:tc>
        <w:tc>
          <w:tcPr>
            <w:tcW w:w="851" w:type="dxa"/>
            <w:vAlign w:val="center"/>
          </w:tcPr>
          <w:p w:rsidR="002678BA" w:rsidRPr="0040300A" w:rsidRDefault="0083079F" w:rsidP="004E019F">
            <w:pPr>
              <w:widowControl w:val="0"/>
              <w:spacing w:line="240" w:lineRule="exact"/>
              <w:jc w:val="center"/>
            </w:pPr>
            <w:r>
              <w:t>1</w:t>
            </w:r>
            <w:r w:rsidR="00AB0F89">
              <w:t>1</w:t>
            </w:r>
            <w:r>
              <w:t>0</w:t>
            </w:r>
            <w:r w:rsidR="00AB0F89">
              <w:t>,</w:t>
            </w:r>
            <w:r>
              <w:t>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678BA" w:rsidRPr="005405BD" w:rsidRDefault="002678BA" w:rsidP="004E019F">
            <w:pPr>
              <w:spacing w:line="240" w:lineRule="exact"/>
              <w:jc w:val="center"/>
            </w:pPr>
            <w:r w:rsidRPr="005405BD">
              <w:t>100</w:t>
            </w:r>
            <w:r>
              <w:t>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678BA" w:rsidRPr="002E62E9" w:rsidRDefault="002678BA" w:rsidP="004E019F">
            <w:pPr>
              <w:widowControl w:val="0"/>
              <w:spacing w:line="240" w:lineRule="exact"/>
              <w:jc w:val="center"/>
            </w:pPr>
            <w:r w:rsidRPr="002726F1">
              <w:t>100</w:t>
            </w:r>
            <w:r>
              <w:t>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678BA" w:rsidRPr="0040300A" w:rsidRDefault="002678BA" w:rsidP="004E019F">
            <w:pPr>
              <w:widowControl w:val="0"/>
              <w:spacing w:line="240" w:lineRule="exact"/>
              <w:jc w:val="center"/>
            </w:pPr>
            <w:r w:rsidRPr="002726F1">
              <w:t>100</w:t>
            </w:r>
            <w:r>
              <w:t>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8BA" w:rsidRPr="0040300A" w:rsidRDefault="002678BA" w:rsidP="004E019F">
            <w:pPr>
              <w:widowControl w:val="0"/>
              <w:spacing w:line="240" w:lineRule="exact"/>
              <w:jc w:val="center"/>
            </w:pPr>
            <w:r w:rsidRPr="002726F1">
              <w:t>100</w:t>
            </w:r>
            <w:r>
              <w:t>,0</w:t>
            </w:r>
          </w:p>
        </w:tc>
        <w:tc>
          <w:tcPr>
            <w:tcW w:w="993" w:type="dxa"/>
            <w:vAlign w:val="center"/>
          </w:tcPr>
          <w:p w:rsidR="002678BA" w:rsidRPr="0040300A" w:rsidRDefault="002678BA" w:rsidP="004E019F">
            <w:pPr>
              <w:widowControl w:val="0"/>
              <w:spacing w:line="240" w:lineRule="exact"/>
              <w:jc w:val="center"/>
            </w:pPr>
            <w:r w:rsidRPr="002726F1">
              <w:t>100</w:t>
            </w:r>
            <w:r>
              <w:t>,0</w:t>
            </w:r>
          </w:p>
        </w:tc>
        <w:tc>
          <w:tcPr>
            <w:tcW w:w="992" w:type="dxa"/>
            <w:vAlign w:val="center"/>
          </w:tcPr>
          <w:p w:rsidR="002678BA" w:rsidRPr="0040300A" w:rsidRDefault="002678BA" w:rsidP="004E019F">
            <w:pPr>
              <w:widowControl w:val="0"/>
              <w:spacing w:line="240" w:lineRule="exact"/>
              <w:jc w:val="center"/>
            </w:pPr>
            <w:r w:rsidRPr="002726F1">
              <w:t>100</w:t>
            </w:r>
            <w:r>
              <w:t>,0</w:t>
            </w:r>
          </w:p>
        </w:tc>
        <w:tc>
          <w:tcPr>
            <w:tcW w:w="1132" w:type="dxa"/>
            <w:vAlign w:val="center"/>
          </w:tcPr>
          <w:p w:rsidR="002678BA" w:rsidRPr="0040300A" w:rsidRDefault="002678BA" w:rsidP="004E019F">
            <w:pPr>
              <w:widowControl w:val="0"/>
              <w:spacing w:line="240" w:lineRule="exact"/>
              <w:jc w:val="center"/>
            </w:pPr>
            <w:r w:rsidRPr="002726F1">
              <w:t>100</w:t>
            </w:r>
            <w:r>
              <w:t>,0</w:t>
            </w:r>
          </w:p>
        </w:tc>
      </w:tr>
      <w:tr w:rsidR="002678BA" w:rsidRPr="0090797A" w:rsidTr="004E019F">
        <w:trPr>
          <w:trHeight w:val="314"/>
        </w:trPr>
        <w:tc>
          <w:tcPr>
            <w:tcW w:w="6520" w:type="dxa"/>
            <w:shd w:val="clear" w:color="auto" w:fill="auto"/>
          </w:tcPr>
          <w:p w:rsidR="002678BA" w:rsidRDefault="002678BA" w:rsidP="00BC1FF7">
            <w:pPr>
              <w:widowControl w:val="0"/>
              <w:spacing w:line="240" w:lineRule="exact"/>
            </w:pPr>
            <w:r w:rsidRPr="0032623A">
              <w:t xml:space="preserve">Целевой индикатор </w:t>
            </w:r>
            <w:r w:rsidR="00D40EDD" w:rsidRPr="0032623A">
              <w:t>8</w:t>
            </w:r>
            <w:r w:rsidR="00BC1FF7">
              <w:t xml:space="preserve">. </w:t>
            </w:r>
            <w:r w:rsidRPr="0032623A">
              <w:t xml:space="preserve">Процент исполнения плана доходов </w:t>
            </w:r>
            <w:r w:rsidR="00BC1FF7">
              <w:br/>
            </w:r>
            <w:r w:rsidRPr="0032623A">
              <w:t>от использования муниципального имущества</w:t>
            </w:r>
            <w:r w:rsidR="00D40EDD" w:rsidRPr="0032623A">
              <w:t xml:space="preserve"> </w:t>
            </w:r>
            <w:r w:rsidR="00BC1FF7">
              <w:br/>
            </w:r>
            <w:r w:rsidR="00D40EDD" w:rsidRPr="0032623A">
              <w:t>и неразграниченных земельных участков</w:t>
            </w:r>
          </w:p>
          <w:p w:rsidR="004E019F" w:rsidRPr="0032623A" w:rsidRDefault="004E019F" w:rsidP="00BC1FF7">
            <w:pPr>
              <w:widowControl w:val="0"/>
              <w:spacing w:line="240" w:lineRule="exact"/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2678BA" w:rsidRPr="0040300A" w:rsidRDefault="002678BA" w:rsidP="00BC1FF7">
            <w:pPr>
              <w:widowControl w:val="0"/>
              <w:spacing w:line="240" w:lineRule="exact"/>
            </w:pPr>
            <w:r w:rsidRPr="0040300A">
              <w:t>%</w:t>
            </w:r>
          </w:p>
        </w:tc>
        <w:tc>
          <w:tcPr>
            <w:tcW w:w="851" w:type="dxa"/>
            <w:vAlign w:val="center"/>
          </w:tcPr>
          <w:p w:rsidR="002678BA" w:rsidRPr="0040300A" w:rsidRDefault="0083079F" w:rsidP="004E019F">
            <w:pPr>
              <w:widowControl w:val="0"/>
              <w:spacing w:line="240" w:lineRule="exact"/>
              <w:jc w:val="center"/>
            </w:pPr>
            <w:r>
              <w:t>106,</w:t>
            </w:r>
            <w:r w:rsidR="00AB0F89"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678BA" w:rsidRPr="005405BD" w:rsidRDefault="002678BA" w:rsidP="004E019F">
            <w:pPr>
              <w:spacing w:line="240" w:lineRule="exact"/>
              <w:jc w:val="center"/>
            </w:pPr>
            <w:r w:rsidRPr="005405BD">
              <w:t>100</w:t>
            </w:r>
            <w:r>
              <w:t>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678BA" w:rsidRPr="00F35410" w:rsidRDefault="002678BA" w:rsidP="004E019F">
            <w:pPr>
              <w:spacing w:line="240" w:lineRule="exact"/>
              <w:jc w:val="center"/>
            </w:pPr>
            <w:r w:rsidRPr="00F35410">
              <w:t>100</w:t>
            </w:r>
            <w:r>
              <w:t>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678BA" w:rsidRPr="00F35410" w:rsidRDefault="002678BA" w:rsidP="004E019F">
            <w:pPr>
              <w:spacing w:line="240" w:lineRule="exact"/>
              <w:jc w:val="center"/>
            </w:pPr>
            <w:r w:rsidRPr="00F35410">
              <w:t>100</w:t>
            </w:r>
            <w:r>
              <w:t>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8BA" w:rsidRPr="00F35410" w:rsidRDefault="002678BA" w:rsidP="004E019F">
            <w:pPr>
              <w:spacing w:line="240" w:lineRule="exact"/>
              <w:jc w:val="center"/>
            </w:pPr>
            <w:r w:rsidRPr="00F35410">
              <w:t>100</w:t>
            </w:r>
            <w:r>
              <w:t>,0</w:t>
            </w:r>
          </w:p>
        </w:tc>
        <w:tc>
          <w:tcPr>
            <w:tcW w:w="993" w:type="dxa"/>
            <w:vAlign w:val="center"/>
          </w:tcPr>
          <w:p w:rsidR="002678BA" w:rsidRPr="00F35410" w:rsidRDefault="002678BA" w:rsidP="004E019F">
            <w:pPr>
              <w:spacing w:line="240" w:lineRule="exact"/>
              <w:jc w:val="center"/>
            </w:pPr>
            <w:r w:rsidRPr="00F35410">
              <w:t>100</w:t>
            </w:r>
            <w:r>
              <w:t>,0</w:t>
            </w:r>
          </w:p>
        </w:tc>
        <w:tc>
          <w:tcPr>
            <w:tcW w:w="992" w:type="dxa"/>
            <w:vAlign w:val="center"/>
          </w:tcPr>
          <w:p w:rsidR="002678BA" w:rsidRPr="00F35410" w:rsidRDefault="002678BA" w:rsidP="004E019F">
            <w:pPr>
              <w:spacing w:line="240" w:lineRule="exact"/>
              <w:jc w:val="center"/>
            </w:pPr>
            <w:r w:rsidRPr="00F35410">
              <w:t>100</w:t>
            </w:r>
            <w:r>
              <w:t>,0</w:t>
            </w:r>
          </w:p>
        </w:tc>
        <w:tc>
          <w:tcPr>
            <w:tcW w:w="1132" w:type="dxa"/>
            <w:vAlign w:val="center"/>
          </w:tcPr>
          <w:p w:rsidR="002678BA" w:rsidRDefault="002678BA" w:rsidP="004E019F">
            <w:pPr>
              <w:spacing w:line="240" w:lineRule="exact"/>
              <w:jc w:val="center"/>
            </w:pPr>
            <w:r w:rsidRPr="00F35410">
              <w:t>100</w:t>
            </w:r>
            <w:r>
              <w:t>,0</w:t>
            </w:r>
          </w:p>
        </w:tc>
      </w:tr>
      <w:tr w:rsidR="002678BA" w:rsidRPr="00D63D2C" w:rsidTr="004E019F">
        <w:trPr>
          <w:trHeight w:val="659"/>
        </w:trPr>
        <w:tc>
          <w:tcPr>
            <w:tcW w:w="6520" w:type="dxa"/>
            <w:shd w:val="clear" w:color="auto" w:fill="auto"/>
          </w:tcPr>
          <w:p w:rsidR="002678BA" w:rsidRDefault="002678BA" w:rsidP="00BC1FF7">
            <w:pPr>
              <w:pStyle w:val="10"/>
              <w:widowControl w:val="0"/>
              <w:spacing w:line="240" w:lineRule="exact"/>
              <w:rPr>
                <w:sz w:val="24"/>
                <w:szCs w:val="24"/>
              </w:rPr>
            </w:pPr>
            <w:r w:rsidRPr="0032623A">
              <w:rPr>
                <w:sz w:val="24"/>
                <w:szCs w:val="24"/>
              </w:rPr>
              <w:t xml:space="preserve">Целевой индикатор </w:t>
            </w:r>
            <w:r w:rsidR="00D40EDD" w:rsidRPr="0032623A">
              <w:rPr>
                <w:sz w:val="24"/>
                <w:szCs w:val="24"/>
              </w:rPr>
              <w:t>9</w:t>
            </w:r>
            <w:r w:rsidR="00BC1FF7">
              <w:rPr>
                <w:sz w:val="24"/>
                <w:szCs w:val="24"/>
              </w:rPr>
              <w:t xml:space="preserve">. </w:t>
            </w:r>
            <w:r w:rsidRPr="0032623A">
              <w:rPr>
                <w:sz w:val="24"/>
                <w:szCs w:val="24"/>
              </w:rPr>
              <w:t>Количество объектов нежилого фонда, числящихся в составе имущества казны, по которым проведен текущий ремонт в соответствующем году</w:t>
            </w:r>
          </w:p>
          <w:p w:rsidR="004E019F" w:rsidRPr="0032623A" w:rsidRDefault="004E019F" w:rsidP="00BC1FF7">
            <w:pPr>
              <w:pStyle w:val="10"/>
              <w:widowControl w:val="0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2678BA" w:rsidRPr="0040300A" w:rsidRDefault="002678BA" w:rsidP="00BC1FF7">
            <w:pPr>
              <w:widowControl w:val="0"/>
              <w:spacing w:line="240" w:lineRule="exact"/>
            </w:pPr>
            <w:r>
              <w:t>Е</w:t>
            </w:r>
            <w:r w:rsidRPr="0040300A">
              <w:t>д</w:t>
            </w:r>
            <w:r>
              <w:t>иниц</w:t>
            </w:r>
          </w:p>
        </w:tc>
        <w:tc>
          <w:tcPr>
            <w:tcW w:w="851" w:type="dxa"/>
            <w:vAlign w:val="center"/>
          </w:tcPr>
          <w:p w:rsidR="002678BA" w:rsidRPr="006811AC" w:rsidRDefault="0083079F" w:rsidP="004E019F">
            <w:pPr>
              <w:widowControl w:val="0"/>
              <w:spacing w:line="240" w:lineRule="exact"/>
              <w:jc w:val="center"/>
            </w:pPr>
            <w: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678BA" w:rsidRPr="006811AC" w:rsidRDefault="00CB71FB" w:rsidP="004E019F">
            <w:pPr>
              <w:spacing w:line="240" w:lineRule="exact"/>
              <w:jc w:val="center"/>
            </w:pPr>
            <w: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678BA" w:rsidRPr="006811AC" w:rsidRDefault="008C3C8D" w:rsidP="004E019F">
            <w:pPr>
              <w:widowControl w:val="0"/>
              <w:spacing w:line="240" w:lineRule="exact"/>
              <w:jc w:val="center"/>
            </w:pPr>
            <w:r>
              <w:t>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678BA" w:rsidRPr="006811AC" w:rsidRDefault="009E2343" w:rsidP="004E019F">
            <w:pPr>
              <w:widowControl w:val="0"/>
              <w:spacing w:line="240" w:lineRule="exact"/>
              <w:jc w:val="center"/>
            </w:pPr>
            <w:r>
              <w:t>21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8BA" w:rsidRPr="006811AC" w:rsidRDefault="00614F20" w:rsidP="004E019F">
            <w:pPr>
              <w:widowControl w:val="0"/>
              <w:spacing w:line="240" w:lineRule="exact"/>
              <w:jc w:val="center"/>
            </w:pPr>
            <w:r>
              <w:t>0</w:t>
            </w:r>
          </w:p>
        </w:tc>
        <w:tc>
          <w:tcPr>
            <w:tcW w:w="993" w:type="dxa"/>
            <w:vAlign w:val="center"/>
          </w:tcPr>
          <w:p w:rsidR="002678BA" w:rsidRPr="006811AC" w:rsidRDefault="00614F20" w:rsidP="004E019F">
            <w:pPr>
              <w:widowControl w:val="0"/>
              <w:spacing w:line="240" w:lineRule="exact"/>
              <w:jc w:val="center"/>
            </w:pPr>
            <w:r>
              <w:t>0</w:t>
            </w:r>
          </w:p>
        </w:tc>
        <w:tc>
          <w:tcPr>
            <w:tcW w:w="992" w:type="dxa"/>
            <w:vAlign w:val="center"/>
          </w:tcPr>
          <w:p w:rsidR="002678BA" w:rsidRPr="006811AC" w:rsidRDefault="00614F20" w:rsidP="004E019F">
            <w:pPr>
              <w:widowControl w:val="0"/>
              <w:spacing w:line="240" w:lineRule="exact"/>
              <w:jc w:val="center"/>
            </w:pPr>
            <w:r>
              <w:t>0</w:t>
            </w:r>
          </w:p>
        </w:tc>
        <w:tc>
          <w:tcPr>
            <w:tcW w:w="1132" w:type="dxa"/>
            <w:vAlign w:val="center"/>
          </w:tcPr>
          <w:p w:rsidR="002678BA" w:rsidRPr="006811AC" w:rsidRDefault="00614F20" w:rsidP="004E019F">
            <w:pPr>
              <w:widowControl w:val="0"/>
              <w:spacing w:line="240" w:lineRule="exact"/>
              <w:jc w:val="center"/>
            </w:pPr>
            <w:r>
              <w:t>0</w:t>
            </w:r>
          </w:p>
        </w:tc>
      </w:tr>
      <w:tr w:rsidR="002678BA" w:rsidRPr="00E66E4A" w:rsidTr="004E019F">
        <w:trPr>
          <w:trHeight w:val="661"/>
        </w:trPr>
        <w:tc>
          <w:tcPr>
            <w:tcW w:w="6520" w:type="dxa"/>
            <w:shd w:val="clear" w:color="auto" w:fill="auto"/>
          </w:tcPr>
          <w:p w:rsidR="002678BA" w:rsidRDefault="002678BA" w:rsidP="00BC1FF7">
            <w:pPr>
              <w:pStyle w:val="10"/>
              <w:widowControl w:val="0"/>
              <w:spacing w:line="240" w:lineRule="exact"/>
              <w:rPr>
                <w:sz w:val="24"/>
                <w:szCs w:val="24"/>
              </w:rPr>
            </w:pPr>
            <w:r w:rsidRPr="00093A2A">
              <w:rPr>
                <w:sz w:val="24"/>
                <w:szCs w:val="24"/>
              </w:rPr>
              <w:t xml:space="preserve">Целевой индикатор </w:t>
            </w:r>
            <w:r w:rsidR="00D40EDD">
              <w:rPr>
                <w:sz w:val="24"/>
                <w:szCs w:val="24"/>
              </w:rPr>
              <w:t>10</w:t>
            </w:r>
            <w:r w:rsidR="00BC1FF7">
              <w:rPr>
                <w:sz w:val="24"/>
                <w:szCs w:val="24"/>
              </w:rPr>
              <w:t xml:space="preserve">. </w:t>
            </w:r>
            <w:r w:rsidRPr="00A00E5E">
              <w:rPr>
                <w:sz w:val="24"/>
                <w:szCs w:val="24"/>
              </w:rPr>
              <w:t>Количество объектов нежилого фонда, по которым произведены расходы на содержание имущества казны в соответствующем году</w:t>
            </w:r>
          </w:p>
          <w:p w:rsidR="004E019F" w:rsidRPr="0090797A" w:rsidRDefault="004E019F" w:rsidP="00BC1FF7">
            <w:pPr>
              <w:pStyle w:val="10"/>
              <w:widowControl w:val="0"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2678BA" w:rsidRPr="0040300A" w:rsidRDefault="002678BA" w:rsidP="00BC1FF7">
            <w:pPr>
              <w:widowControl w:val="0"/>
              <w:spacing w:line="240" w:lineRule="exact"/>
            </w:pPr>
            <w:r>
              <w:t>Е</w:t>
            </w:r>
            <w:r w:rsidRPr="0040300A">
              <w:t>д</w:t>
            </w:r>
            <w:r>
              <w:t>иниц</w:t>
            </w:r>
          </w:p>
        </w:tc>
        <w:tc>
          <w:tcPr>
            <w:tcW w:w="851" w:type="dxa"/>
            <w:vAlign w:val="center"/>
          </w:tcPr>
          <w:p w:rsidR="002678BA" w:rsidRPr="00FD1B87" w:rsidRDefault="0083079F" w:rsidP="004E019F">
            <w:pPr>
              <w:widowControl w:val="0"/>
              <w:spacing w:line="240" w:lineRule="exact"/>
              <w:jc w:val="center"/>
            </w:pPr>
            <w:r>
              <w:t>74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678BA" w:rsidRPr="00FD1B87" w:rsidRDefault="00EB4770" w:rsidP="004E019F">
            <w:pPr>
              <w:spacing w:line="240" w:lineRule="exact"/>
              <w:jc w:val="center"/>
            </w:pPr>
            <w:r>
              <w:t>109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678BA" w:rsidRPr="00FD1B87" w:rsidRDefault="00C6054E" w:rsidP="008F0A27">
            <w:pPr>
              <w:widowControl w:val="0"/>
              <w:spacing w:line="240" w:lineRule="exact"/>
              <w:jc w:val="center"/>
            </w:pPr>
            <w:r>
              <w:t>5</w:t>
            </w:r>
            <w:r w:rsidR="008F0A27">
              <w:t>9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2678BA" w:rsidRPr="0029457D" w:rsidRDefault="0029457D" w:rsidP="004E019F">
            <w:pPr>
              <w:widowControl w:val="0"/>
              <w:spacing w:line="240" w:lineRule="exact"/>
              <w:jc w:val="center"/>
            </w:pPr>
            <w:r w:rsidRPr="0029457D">
              <w:t>14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8BA" w:rsidRPr="0029457D" w:rsidRDefault="0029457D" w:rsidP="004E019F">
            <w:pPr>
              <w:widowControl w:val="0"/>
              <w:spacing w:line="240" w:lineRule="exact"/>
              <w:jc w:val="center"/>
            </w:pPr>
            <w:r w:rsidRPr="0029457D">
              <w:t>13</w:t>
            </w:r>
          </w:p>
        </w:tc>
        <w:tc>
          <w:tcPr>
            <w:tcW w:w="993" w:type="dxa"/>
            <w:vAlign w:val="center"/>
          </w:tcPr>
          <w:p w:rsidR="002678BA" w:rsidRPr="0035153B" w:rsidRDefault="0029457D" w:rsidP="004E019F">
            <w:pPr>
              <w:widowControl w:val="0"/>
              <w:spacing w:line="240" w:lineRule="exact"/>
              <w:jc w:val="center"/>
            </w:pPr>
            <w:r>
              <w:t>13</w:t>
            </w:r>
          </w:p>
        </w:tc>
        <w:tc>
          <w:tcPr>
            <w:tcW w:w="992" w:type="dxa"/>
            <w:vAlign w:val="center"/>
          </w:tcPr>
          <w:p w:rsidR="002678BA" w:rsidRPr="0035153B" w:rsidRDefault="0029457D" w:rsidP="004E019F">
            <w:pPr>
              <w:widowControl w:val="0"/>
              <w:spacing w:line="240" w:lineRule="exact"/>
              <w:jc w:val="center"/>
            </w:pPr>
            <w:r>
              <w:t>13</w:t>
            </w:r>
          </w:p>
        </w:tc>
        <w:tc>
          <w:tcPr>
            <w:tcW w:w="1132" w:type="dxa"/>
            <w:vAlign w:val="center"/>
          </w:tcPr>
          <w:p w:rsidR="002678BA" w:rsidRPr="0035153B" w:rsidRDefault="0029457D" w:rsidP="004E019F">
            <w:pPr>
              <w:widowControl w:val="0"/>
              <w:spacing w:line="240" w:lineRule="exact"/>
              <w:jc w:val="center"/>
            </w:pPr>
            <w:r>
              <w:t>13</w:t>
            </w:r>
          </w:p>
        </w:tc>
      </w:tr>
      <w:tr w:rsidR="002678BA" w:rsidRPr="0090797A" w:rsidTr="004E019F">
        <w:trPr>
          <w:trHeight w:val="346"/>
        </w:trPr>
        <w:tc>
          <w:tcPr>
            <w:tcW w:w="6520" w:type="dxa"/>
            <w:shd w:val="clear" w:color="auto" w:fill="auto"/>
          </w:tcPr>
          <w:p w:rsidR="002678BA" w:rsidRDefault="002678BA" w:rsidP="00BC1FF7">
            <w:pPr>
              <w:widowControl w:val="0"/>
              <w:spacing w:line="240" w:lineRule="exact"/>
            </w:pPr>
            <w:r w:rsidRPr="00A82996">
              <w:t>Целевой индикатор 1</w:t>
            </w:r>
            <w:r w:rsidR="00D40EDD">
              <w:t>1</w:t>
            </w:r>
            <w:r w:rsidRPr="00A82996">
              <w:t>.</w:t>
            </w:r>
            <w:r>
              <w:t xml:space="preserve"> </w:t>
            </w:r>
            <w:r w:rsidRPr="005B58AC">
              <w:t>Удовлетворенность населения деятельностью органов местного самоуправления в сфере управления муниципальным имуществом</w:t>
            </w:r>
            <w:r w:rsidR="005C070C">
              <w:t xml:space="preserve"> и неразграниченными земельными участками</w:t>
            </w:r>
          </w:p>
          <w:p w:rsidR="004E019F" w:rsidRPr="00093A2A" w:rsidRDefault="004E019F" w:rsidP="00BC1FF7">
            <w:pPr>
              <w:widowControl w:val="0"/>
              <w:spacing w:line="240" w:lineRule="exact"/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2678BA" w:rsidRPr="0040300A" w:rsidRDefault="002678BA" w:rsidP="00BC1FF7">
            <w:pPr>
              <w:widowControl w:val="0"/>
              <w:spacing w:line="240" w:lineRule="exact"/>
            </w:pPr>
            <w:r>
              <w:t>%</w:t>
            </w:r>
          </w:p>
        </w:tc>
        <w:tc>
          <w:tcPr>
            <w:tcW w:w="851" w:type="dxa"/>
            <w:vAlign w:val="center"/>
          </w:tcPr>
          <w:p w:rsidR="002678BA" w:rsidRDefault="0083079F" w:rsidP="004E019F">
            <w:pPr>
              <w:widowControl w:val="0"/>
              <w:spacing w:line="240" w:lineRule="exact"/>
              <w:jc w:val="center"/>
            </w:pPr>
            <w:r>
              <w:t>100,0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678BA" w:rsidRPr="005405BD" w:rsidRDefault="002678BA" w:rsidP="004E019F">
            <w:pPr>
              <w:spacing w:line="240" w:lineRule="exact"/>
              <w:jc w:val="center"/>
            </w:pPr>
            <w:r w:rsidRPr="005405BD">
              <w:t xml:space="preserve"> </w:t>
            </w:r>
            <w:r w:rsidR="006841E3">
              <w:t>10</w:t>
            </w:r>
            <w:r w:rsidRPr="005405BD">
              <w:t>0</w:t>
            </w:r>
            <w:r>
              <w:t>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678BA" w:rsidRPr="0040300A" w:rsidRDefault="002678BA" w:rsidP="004E019F">
            <w:pPr>
              <w:widowControl w:val="0"/>
              <w:spacing w:line="240" w:lineRule="exact"/>
              <w:jc w:val="center"/>
            </w:pPr>
            <w:r>
              <w:t>100,0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678BA" w:rsidRPr="00294B0B" w:rsidRDefault="002678BA" w:rsidP="004E019F">
            <w:pPr>
              <w:widowControl w:val="0"/>
              <w:spacing w:line="240" w:lineRule="exact"/>
              <w:jc w:val="center"/>
            </w:pPr>
            <w:r>
              <w:t>100,0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8BA" w:rsidRPr="00294B0B" w:rsidRDefault="002678BA" w:rsidP="004E019F">
            <w:pPr>
              <w:widowControl w:val="0"/>
              <w:spacing w:line="240" w:lineRule="exact"/>
              <w:jc w:val="center"/>
            </w:pPr>
            <w:r>
              <w:t>100,0</w:t>
            </w:r>
          </w:p>
        </w:tc>
        <w:tc>
          <w:tcPr>
            <w:tcW w:w="993" w:type="dxa"/>
            <w:vAlign w:val="center"/>
          </w:tcPr>
          <w:p w:rsidR="002678BA" w:rsidRPr="00294B0B" w:rsidRDefault="002678BA" w:rsidP="004E019F">
            <w:pPr>
              <w:widowControl w:val="0"/>
              <w:spacing w:line="240" w:lineRule="exact"/>
              <w:jc w:val="center"/>
            </w:pPr>
            <w:r>
              <w:t>100,0</w:t>
            </w:r>
          </w:p>
        </w:tc>
        <w:tc>
          <w:tcPr>
            <w:tcW w:w="992" w:type="dxa"/>
            <w:vAlign w:val="center"/>
          </w:tcPr>
          <w:p w:rsidR="002678BA" w:rsidRPr="00294B0B" w:rsidRDefault="002678BA" w:rsidP="004E019F">
            <w:pPr>
              <w:widowControl w:val="0"/>
              <w:spacing w:line="240" w:lineRule="exact"/>
              <w:jc w:val="center"/>
            </w:pPr>
            <w:r>
              <w:t>10</w:t>
            </w:r>
            <w:r w:rsidRPr="00C143F7">
              <w:t>0</w:t>
            </w:r>
            <w:r>
              <w:t>,0</w:t>
            </w:r>
          </w:p>
        </w:tc>
        <w:tc>
          <w:tcPr>
            <w:tcW w:w="1132" w:type="dxa"/>
            <w:vAlign w:val="center"/>
          </w:tcPr>
          <w:p w:rsidR="002678BA" w:rsidRPr="00294B0B" w:rsidRDefault="002678BA" w:rsidP="004E019F">
            <w:pPr>
              <w:widowControl w:val="0"/>
              <w:spacing w:line="240" w:lineRule="exact"/>
              <w:jc w:val="center"/>
            </w:pPr>
            <w:r>
              <w:t>100,0</w:t>
            </w:r>
          </w:p>
        </w:tc>
      </w:tr>
    </w:tbl>
    <w:p w:rsidR="00441136" w:rsidRDefault="00441136" w:rsidP="00441136">
      <w:pPr>
        <w:jc w:val="center"/>
      </w:pPr>
      <w:r>
        <w:br w:type="page"/>
      </w:r>
      <w:r>
        <w:lastRenderedPageBreak/>
        <w:t>3</w:t>
      </w:r>
    </w:p>
    <w:p w:rsidR="00441136" w:rsidRPr="00441136" w:rsidRDefault="00441136" w:rsidP="00441136">
      <w:pPr>
        <w:jc w:val="center"/>
        <w:rPr>
          <w:sz w:val="10"/>
        </w:rPr>
      </w:pPr>
    </w:p>
    <w:p w:rsidR="00441136" w:rsidRPr="00441136" w:rsidRDefault="00441136" w:rsidP="00441136">
      <w:pPr>
        <w:jc w:val="center"/>
        <w:rPr>
          <w:sz w:val="6"/>
        </w:rPr>
      </w:pPr>
    </w:p>
    <w:tbl>
      <w:tblPr>
        <w:tblW w:w="15593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6520"/>
        <w:gridCol w:w="1135"/>
        <w:gridCol w:w="851"/>
        <w:gridCol w:w="851"/>
        <w:gridCol w:w="992"/>
        <w:gridCol w:w="993"/>
        <w:gridCol w:w="1134"/>
        <w:gridCol w:w="993"/>
        <w:gridCol w:w="992"/>
        <w:gridCol w:w="1132"/>
      </w:tblGrid>
      <w:tr w:rsidR="00441136" w:rsidRPr="0090797A" w:rsidTr="008845B1">
        <w:trPr>
          <w:trHeight w:val="295"/>
          <w:tblHeader/>
        </w:trPr>
        <w:tc>
          <w:tcPr>
            <w:tcW w:w="6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1136" w:rsidRPr="00056D24" w:rsidRDefault="00441136" w:rsidP="008845B1">
            <w:pPr>
              <w:widowControl w:val="0"/>
              <w:jc w:val="center"/>
            </w:pPr>
            <w:r w:rsidRPr="00056D24"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136" w:rsidRPr="00056D24" w:rsidRDefault="00441136" w:rsidP="008845B1">
            <w:pPr>
              <w:widowControl w:val="0"/>
              <w:jc w:val="center"/>
            </w:pPr>
            <w:r w:rsidRPr="00056D24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136" w:rsidRPr="00056D24" w:rsidRDefault="00441136" w:rsidP="008845B1">
            <w:pPr>
              <w:widowControl w:val="0"/>
              <w:jc w:val="center"/>
            </w:pPr>
            <w:r w:rsidRPr="00056D24"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136" w:rsidRPr="00056D24" w:rsidRDefault="00441136" w:rsidP="008845B1">
            <w:pPr>
              <w:jc w:val="center"/>
            </w:pPr>
            <w:r w:rsidRPr="00056D24"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136" w:rsidRPr="00056D24" w:rsidRDefault="00441136" w:rsidP="008845B1">
            <w:pPr>
              <w:widowControl w:val="0"/>
              <w:jc w:val="center"/>
            </w:pPr>
            <w:r w:rsidRPr="00056D24"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136" w:rsidRPr="00056D24" w:rsidRDefault="00441136" w:rsidP="008845B1">
            <w:pPr>
              <w:widowControl w:val="0"/>
              <w:jc w:val="center"/>
            </w:pPr>
            <w:r w:rsidRPr="00056D24"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136" w:rsidRPr="00056D24" w:rsidRDefault="00441136" w:rsidP="008845B1">
            <w:pPr>
              <w:widowControl w:val="0"/>
              <w:jc w:val="center"/>
            </w:pPr>
            <w:r w:rsidRPr="00056D24"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136" w:rsidRPr="00056D24" w:rsidRDefault="00441136" w:rsidP="008845B1">
            <w:pPr>
              <w:widowControl w:val="0"/>
              <w:jc w:val="center"/>
            </w:pPr>
            <w:r w:rsidRPr="00056D24"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136" w:rsidRPr="00056D24" w:rsidRDefault="00441136" w:rsidP="008845B1">
            <w:pPr>
              <w:widowControl w:val="0"/>
              <w:jc w:val="center"/>
            </w:pPr>
            <w:r w:rsidRPr="00056D24">
              <w:t>9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41136" w:rsidRPr="00056D24" w:rsidRDefault="00441136" w:rsidP="008845B1">
            <w:pPr>
              <w:widowControl w:val="0"/>
              <w:jc w:val="center"/>
            </w:pPr>
            <w:r w:rsidRPr="00056D24">
              <w:t>10</w:t>
            </w:r>
          </w:p>
        </w:tc>
      </w:tr>
      <w:tr w:rsidR="002678BA" w:rsidRPr="00DF2EB8" w:rsidTr="004E019F">
        <w:trPr>
          <w:trHeight w:val="346"/>
        </w:trPr>
        <w:tc>
          <w:tcPr>
            <w:tcW w:w="6520" w:type="dxa"/>
            <w:shd w:val="clear" w:color="auto" w:fill="auto"/>
          </w:tcPr>
          <w:p w:rsidR="002678BA" w:rsidRDefault="002678BA" w:rsidP="00BC1FF7">
            <w:pPr>
              <w:pStyle w:val="1"/>
              <w:widowControl w:val="0"/>
              <w:spacing w:before="0" w:after="0" w:line="240" w:lineRule="exact"/>
            </w:pPr>
            <w:r w:rsidRPr="00093A2A">
              <w:t>Целевой индикатор</w:t>
            </w:r>
            <w:r>
              <w:t xml:space="preserve"> 1</w:t>
            </w:r>
            <w:r w:rsidR="00D40EDD">
              <w:t>2</w:t>
            </w:r>
            <w:r>
              <w:t>.</w:t>
            </w:r>
            <w:r w:rsidRPr="00093A2A">
              <w:t xml:space="preserve"> </w:t>
            </w:r>
            <w:r>
              <w:t xml:space="preserve">Значение итоговой оценки качества финансового менеджмента департамента муниципального имущества по результатам годового мониторинга главных администраторов средств городского бюджета, проводимого департаментом финансов Администрации </w:t>
            </w:r>
            <w:r w:rsidR="0032623A">
              <w:t>городского округа</w:t>
            </w:r>
            <w:r>
              <w:t xml:space="preserve"> </w:t>
            </w:r>
            <w:r w:rsidR="0010389B">
              <w:t>"</w:t>
            </w:r>
            <w:r>
              <w:t>Город Архангельск</w:t>
            </w:r>
            <w:r w:rsidR="0010389B">
              <w:t>"</w:t>
            </w:r>
            <w:r>
              <w:t xml:space="preserve"> в текущем финансовом году </w:t>
            </w:r>
            <w:r w:rsidR="00BC1FF7">
              <w:br/>
            </w:r>
            <w:r>
              <w:t>за отчетный финансовый год</w:t>
            </w:r>
          </w:p>
          <w:p w:rsidR="004E019F" w:rsidRPr="0090797A" w:rsidRDefault="004E019F" w:rsidP="00BC1FF7">
            <w:pPr>
              <w:pStyle w:val="1"/>
              <w:widowControl w:val="0"/>
              <w:spacing w:before="0" w:after="0" w:line="240" w:lineRule="exact"/>
              <w:rPr>
                <w:sz w:val="22"/>
                <w:szCs w:val="22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2678BA" w:rsidRPr="0040300A" w:rsidRDefault="002678BA" w:rsidP="00BC1FF7">
            <w:pPr>
              <w:widowControl w:val="0"/>
              <w:spacing w:line="240" w:lineRule="exact"/>
            </w:pPr>
            <w:r w:rsidRPr="0040300A">
              <w:t>%</w:t>
            </w:r>
          </w:p>
        </w:tc>
        <w:tc>
          <w:tcPr>
            <w:tcW w:w="851" w:type="dxa"/>
            <w:vAlign w:val="center"/>
          </w:tcPr>
          <w:p w:rsidR="002678BA" w:rsidRPr="0040300A" w:rsidRDefault="002678BA" w:rsidP="004E019F">
            <w:pPr>
              <w:widowControl w:val="0"/>
              <w:spacing w:line="240" w:lineRule="exact"/>
              <w:jc w:val="center"/>
            </w:pPr>
            <w:r>
              <w:t>82,</w:t>
            </w:r>
            <w:r w:rsidR="0083079F">
              <w:t>42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B4770" w:rsidRPr="006A562A" w:rsidRDefault="00EB4770" w:rsidP="004E019F">
            <w:pPr>
              <w:spacing w:line="240" w:lineRule="exact"/>
              <w:jc w:val="center"/>
            </w:pPr>
            <w:r>
              <w:t>83,28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678BA" w:rsidRPr="006A562A" w:rsidRDefault="006A562A" w:rsidP="004E019F">
            <w:pPr>
              <w:spacing w:line="240" w:lineRule="exact"/>
              <w:jc w:val="center"/>
            </w:pPr>
            <w:r w:rsidRPr="006A562A">
              <w:t>90,89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678BA" w:rsidRPr="006A562A" w:rsidRDefault="006A562A" w:rsidP="004E019F">
            <w:pPr>
              <w:spacing w:line="240" w:lineRule="exact"/>
              <w:jc w:val="center"/>
            </w:pPr>
            <w:r w:rsidRPr="006A562A">
              <w:t>90,89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8BA" w:rsidRPr="006A562A" w:rsidRDefault="006A562A" w:rsidP="004E019F">
            <w:pPr>
              <w:spacing w:line="240" w:lineRule="exact"/>
              <w:jc w:val="center"/>
            </w:pPr>
            <w:r w:rsidRPr="006A562A">
              <w:t>90,89</w:t>
            </w:r>
          </w:p>
        </w:tc>
        <w:tc>
          <w:tcPr>
            <w:tcW w:w="993" w:type="dxa"/>
            <w:vAlign w:val="center"/>
          </w:tcPr>
          <w:p w:rsidR="002678BA" w:rsidRPr="006A562A" w:rsidRDefault="006A562A" w:rsidP="004E019F">
            <w:pPr>
              <w:spacing w:line="240" w:lineRule="exact"/>
              <w:jc w:val="center"/>
            </w:pPr>
            <w:r w:rsidRPr="006A562A">
              <w:t>90,89</w:t>
            </w:r>
          </w:p>
        </w:tc>
        <w:tc>
          <w:tcPr>
            <w:tcW w:w="992" w:type="dxa"/>
            <w:vAlign w:val="center"/>
          </w:tcPr>
          <w:p w:rsidR="002678BA" w:rsidRPr="006A562A" w:rsidRDefault="006A562A" w:rsidP="004E019F">
            <w:pPr>
              <w:spacing w:line="240" w:lineRule="exact"/>
              <w:jc w:val="center"/>
            </w:pPr>
            <w:r w:rsidRPr="006A562A">
              <w:t>90,89</w:t>
            </w:r>
          </w:p>
        </w:tc>
        <w:tc>
          <w:tcPr>
            <w:tcW w:w="1132" w:type="dxa"/>
            <w:vAlign w:val="center"/>
          </w:tcPr>
          <w:p w:rsidR="002678BA" w:rsidRPr="006A562A" w:rsidRDefault="006A562A" w:rsidP="004E019F">
            <w:pPr>
              <w:spacing w:line="240" w:lineRule="exact"/>
              <w:jc w:val="center"/>
            </w:pPr>
            <w:r w:rsidRPr="006A562A">
              <w:t>90,89</w:t>
            </w:r>
          </w:p>
        </w:tc>
      </w:tr>
      <w:tr w:rsidR="002678BA" w:rsidRPr="009B09D3" w:rsidTr="004E019F">
        <w:trPr>
          <w:trHeight w:val="410"/>
        </w:trPr>
        <w:tc>
          <w:tcPr>
            <w:tcW w:w="6520" w:type="dxa"/>
            <w:shd w:val="clear" w:color="auto" w:fill="auto"/>
          </w:tcPr>
          <w:p w:rsidR="002678BA" w:rsidRDefault="002678BA" w:rsidP="00BC1FF7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113C2">
              <w:rPr>
                <w:rFonts w:ascii="Times New Roman" w:hAnsi="Times New Roman" w:cs="Times New Roman"/>
                <w:sz w:val="24"/>
                <w:szCs w:val="24"/>
              </w:rPr>
              <w:t>Целевой индикатор 1</w:t>
            </w:r>
            <w:r w:rsidR="00D40E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113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93A2A"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Доля муниципальных служащих д</w:t>
            </w:r>
            <w:r w:rsidRPr="00093A2A">
              <w:rPr>
                <w:rFonts w:ascii="Times New Roman" w:hAnsi="Times New Roman" w:cs="Times New Roman"/>
                <w:sz w:val="24"/>
                <w:szCs w:val="24"/>
              </w:rPr>
              <w:t>епартамента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имущества</w:t>
            </w:r>
            <w:r w:rsidRPr="00093A2A">
              <w:rPr>
                <w:rFonts w:ascii="Times New Roman" w:hAnsi="Times New Roman" w:cs="Times New Roman"/>
                <w:sz w:val="24"/>
                <w:szCs w:val="24"/>
              </w:rPr>
              <w:t xml:space="preserve">, прошедших повышение квалификации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переподготовку, а также участвовавших в научно-практических конференциях, обучающих семинарах, тренингах </w:t>
            </w:r>
            <w:r w:rsidRPr="00093A2A">
              <w:rPr>
                <w:rFonts w:ascii="Times New Roman" w:hAnsi="Times New Roman" w:cs="Times New Roman"/>
                <w:sz w:val="24"/>
                <w:szCs w:val="24"/>
              </w:rPr>
              <w:t>в соответствующем году, от общег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числа муниципальных служащих д</w:t>
            </w:r>
            <w:r w:rsidRPr="00093A2A">
              <w:rPr>
                <w:rFonts w:ascii="Times New Roman" w:hAnsi="Times New Roman" w:cs="Times New Roman"/>
                <w:sz w:val="24"/>
                <w:szCs w:val="24"/>
              </w:rPr>
              <w:t xml:space="preserve">епартамента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муниципального имущества</w:t>
            </w:r>
          </w:p>
          <w:p w:rsidR="004E019F" w:rsidRPr="0090797A" w:rsidRDefault="004E019F" w:rsidP="00BC1FF7">
            <w:pPr>
              <w:pStyle w:val="ConsPlusCell"/>
              <w:widowControl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2678BA" w:rsidRPr="0040300A" w:rsidRDefault="002678BA" w:rsidP="00BC1FF7">
            <w:pPr>
              <w:widowControl w:val="0"/>
              <w:spacing w:line="240" w:lineRule="exact"/>
            </w:pPr>
            <w:r w:rsidRPr="0040300A">
              <w:t>%</w:t>
            </w:r>
          </w:p>
        </w:tc>
        <w:tc>
          <w:tcPr>
            <w:tcW w:w="851" w:type="dxa"/>
            <w:vAlign w:val="center"/>
          </w:tcPr>
          <w:p w:rsidR="002678BA" w:rsidRDefault="0083079F" w:rsidP="004E019F">
            <w:pPr>
              <w:widowControl w:val="0"/>
              <w:spacing w:line="240" w:lineRule="exact"/>
              <w:ind w:right="-108"/>
              <w:jc w:val="center"/>
            </w:pPr>
            <w:r>
              <w:t>36,7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678BA" w:rsidRDefault="006841E3" w:rsidP="004E019F">
            <w:pPr>
              <w:spacing w:line="240" w:lineRule="exact"/>
              <w:jc w:val="center"/>
            </w:pPr>
            <w:r>
              <w:t>30,6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678BA" w:rsidRPr="00CE435C" w:rsidRDefault="00614F20" w:rsidP="004E019F">
            <w:pPr>
              <w:widowControl w:val="0"/>
              <w:spacing w:line="240" w:lineRule="exact"/>
              <w:jc w:val="center"/>
            </w:pPr>
            <w:r>
              <w:t>13,5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678BA" w:rsidRPr="00DF2EB8" w:rsidRDefault="00FD2E0A" w:rsidP="004E019F">
            <w:pPr>
              <w:widowControl w:val="0"/>
              <w:spacing w:line="240" w:lineRule="exact"/>
              <w:jc w:val="center"/>
            </w:pPr>
            <w:r>
              <w:t>27,3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8BA" w:rsidRPr="00DF2EB8" w:rsidRDefault="00FD2E0A" w:rsidP="004E019F">
            <w:pPr>
              <w:spacing w:line="240" w:lineRule="exact"/>
              <w:jc w:val="center"/>
            </w:pPr>
            <w:r>
              <w:t>18,2</w:t>
            </w:r>
          </w:p>
        </w:tc>
        <w:tc>
          <w:tcPr>
            <w:tcW w:w="993" w:type="dxa"/>
            <w:vAlign w:val="center"/>
          </w:tcPr>
          <w:p w:rsidR="002678BA" w:rsidRPr="009B09D3" w:rsidRDefault="00FD2E0A" w:rsidP="004E019F">
            <w:pPr>
              <w:spacing w:line="240" w:lineRule="exact"/>
              <w:jc w:val="center"/>
            </w:pPr>
            <w:r>
              <w:t>14,5</w:t>
            </w:r>
          </w:p>
        </w:tc>
        <w:tc>
          <w:tcPr>
            <w:tcW w:w="992" w:type="dxa"/>
            <w:vAlign w:val="center"/>
          </w:tcPr>
          <w:p w:rsidR="002678BA" w:rsidRPr="009B09D3" w:rsidRDefault="00FD2E0A" w:rsidP="004E019F">
            <w:pPr>
              <w:spacing w:line="240" w:lineRule="exact"/>
              <w:jc w:val="center"/>
            </w:pPr>
            <w:r>
              <w:t>14,5</w:t>
            </w:r>
          </w:p>
        </w:tc>
        <w:tc>
          <w:tcPr>
            <w:tcW w:w="1132" w:type="dxa"/>
            <w:vAlign w:val="center"/>
          </w:tcPr>
          <w:p w:rsidR="00614F20" w:rsidRPr="009B09D3" w:rsidRDefault="00FD2E0A" w:rsidP="004E019F">
            <w:pPr>
              <w:widowControl w:val="0"/>
              <w:spacing w:line="240" w:lineRule="exact"/>
              <w:jc w:val="center"/>
            </w:pPr>
            <w:r>
              <w:t>14,5</w:t>
            </w:r>
          </w:p>
        </w:tc>
      </w:tr>
      <w:tr w:rsidR="002678BA" w:rsidRPr="0090797A" w:rsidTr="004E019F">
        <w:trPr>
          <w:trHeight w:val="410"/>
        </w:trPr>
        <w:tc>
          <w:tcPr>
            <w:tcW w:w="6520" w:type="dxa"/>
            <w:shd w:val="clear" w:color="auto" w:fill="auto"/>
          </w:tcPr>
          <w:p w:rsidR="002678BA" w:rsidRDefault="002678BA" w:rsidP="00BC1FF7">
            <w:pPr>
              <w:widowControl w:val="0"/>
              <w:spacing w:line="240" w:lineRule="exact"/>
            </w:pPr>
            <w:r>
              <w:t>Целевой индикатор 1</w:t>
            </w:r>
            <w:r w:rsidR="00D40EDD">
              <w:t>4</w:t>
            </w:r>
            <w:r>
              <w:t xml:space="preserve">. </w:t>
            </w:r>
            <w:r w:rsidRPr="00D7017C">
              <w:t xml:space="preserve">Удельный вес своевременно исполненных </w:t>
            </w:r>
            <w:r w:rsidRPr="00FF2668">
              <w:t xml:space="preserve">судебных актов и мировых соглашений </w:t>
            </w:r>
            <w:r w:rsidR="00BC1FF7">
              <w:br/>
            </w:r>
            <w:r w:rsidRPr="00FF2668">
              <w:t>по возмещению вреда</w:t>
            </w:r>
            <w:r>
              <w:t xml:space="preserve"> и</w:t>
            </w:r>
            <w:r w:rsidR="008F7934">
              <w:t xml:space="preserve"> </w:t>
            </w:r>
            <w:r w:rsidRPr="00FF2668">
              <w:t>по</w:t>
            </w:r>
            <w:r>
              <w:t>станов</w:t>
            </w:r>
            <w:r w:rsidRPr="00FF2668">
              <w:t>лений судебных приставов-</w:t>
            </w:r>
            <w:r>
              <w:t>и</w:t>
            </w:r>
            <w:r w:rsidRPr="00FF2668">
              <w:t>сполнителей о взыскании исполнительского сбора или наложении штрафа</w:t>
            </w:r>
          </w:p>
          <w:p w:rsidR="004E019F" w:rsidRPr="00093A2A" w:rsidRDefault="004E019F" w:rsidP="00BC1FF7">
            <w:pPr>
              <w:widowControl w:val="0"/>
              <w:spacing w:line="240" w:lineRule="exact"/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2678BA" w:rsidRPr="0040300A" w:rsidRDefault="002678BA" w:rsidP="00BC1FF7">
            <w:pPr>
              <w:widowControl w:val="0"/>
              <w:spacing w:line="240" w:lineRule="exact"/>
            </w:pPr>
            <w:r>
              <w:t>%</w:t>
            </w:r>
          </w:p>
        </w:tc>
        <w:tc>
          <w:tcPr>
            <w:tcW w:w="851" w:type="dxa"/>
            <w:vAlign w:val="center"/>
          </w:tcPr>
          <w:p w:rsidR="002678BA" w:rsidRDefault="0083079F" w:rsidP="004E019F">
            <w:pPr>
              <w:widowControl w:val="0"/>
              <w:spacing w:line="240" w:lineRule="exact"/>
              <w:ind w:left="-108" w:right="-108"/>
              <w:jc w:val="center"/>
            </w:pPr>
            <w:r>
              <w:t>100,0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678BA" w:rsidRPr="005405BD" w:rsidRDefault="002678BA" w:rsidP="004E019F">
            <w:pPr>
              <w:spacing w:line="240" w:lineRule="exact"/>
              <w:jc w:val="center"/>
            </w:pPr>
            <w:r>
              <w:t>100,0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678BA" w:rsidRPr="00C143F7" w:rsidRDefault="002678BA" w:rsidP="004E019F">
            <w:pPr>
              <w:widowControl w:val="0"/>
              <w:spacing w:line="240" w:lineRule="exact"/>
              <w:jc w:val="center"/>
            </w:pPr>
            <w:r>
              <w:t>100,0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678BA" w:rsidRPr="00A86C4D" w:rsidRDefault="002678BA" w:rsidP="004E019F">
            <w:pPr>
              <w:widowControl w:val="0"/>
              <w:spacing w:line="240" w:lineRule="exact"/>
              <w:jc w:val="center"/>
            </w:pPr>
            <w:r>
              <w:t>100,0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678BA" w:rsidRPr="00FF64C7" w:rsidRDefault="002678BA" w:rsidP="004E019F">
            <w:pPr>
              <w:spacing w:line="240" w:lineRule="exact"/>
              <w:jc w:val="center"/>
            </w:pPr>
            <w:r>
              <w:t>100,0</w:t>
            </w:r>
          </w:p>
        </w:tc>
        <w:tc>
          <w:tcPr>
            <w:tcW w:w="993" w:type="dxa"/>
            <w:vAlign w:val="center"/>
          </w:tcPr>
          <w:p w:rsidR="002678BA" w:rsidRPr="00FF64C7" w:rsidRDefault="002678BA" w:rsidP="004E019F">
            <w:pPr>
              <w:spacing w:line="240" w:lineRule="exact"/>
              <w:jc w:val="center"/>
            </w:pPr>
            <w:r>
              <w:t>100,0</w:t>
            </w:r>
          </w:p>
        </w:tc>
        <w:tc>
          <w:tcPr>
            <w:tcW w:w="992" w:type="dxa"/>
            <w:vAlign w:val="center"/>
          </w:tcPr>
          <w:p w:rsidR="002678BA" w:rsidRPr="00FF64C7" w:rsidRDefault="002678BA" w:rsidP="004E019F">
            <w:pPr>
              <w:spacing w:line="240" w:lineRule="exact"/>
              <w:jc w:val="center"/>
            </w:pPr>
            <w:r>
              <w:t>100,0</w:t>
            </w:r>
          </w:p>
        </w:tc>
        <w:tc>
          <w:tcPr>
            <w:tcW w:w="1132" w:type="dxa"/>
            <w:vAlign w:val="center"/>
          </w:tcPr>
          <w:p w:rsidR="002678BA" w:rsidRPr="00A86C4D" w:rsidRDefault="002678BA" w:rsidP="004E019F">
            <w:pPr>
              <w:widowControl w:val="0"/>
              <w:spacing w:line="240" w:lineRule="exact"/>
              <w:jc w:val="center"/>
            </w:pPr>
            <w:r>
              <w:t>100,0</w:t>
            </w:r>
          </w:p>
        </w:tc>
      </w:tr>
      <w:tr w:rsidR="004B5324" w:rsidRPr="0090797A" w:rsidTr="004E019F">
        <w:trPr>
          <w:trHeight w:val="410"/>
        </w:trPr>
        <w:tc>
          <w:tcPr>
            <w:tcW w:w="6520" w:type="dxa"/>
            <w:shd w:val="clear" w:color="auto" w:fill="auto"/>
          </w:tcPr>
          <w:p w:rsidR="004B5324" w:rsidRPr="004B5324" w:rsidRDefault="004B5324" w:rsidP="00BC1FF7">
            <w:pPr>
              <w:widowControl w:val="0"/>
              <w:spacing w:line="240" w:lineRule="exact"/>
              <w:rPr>
                <w:b/>
              </w:rPr>
            </w:pPr>
            <w:r w:rsidRPr="004B5324">
              <w:rPr>
                <w:color w:val="000000"/>
              </w:rPr>
              <w:t xml:space="preserve">Целевой индикатор 15. Доля кадастровых кварталов, </w:t>
            </w:r>
            <w:r w:rsidR="00BC1FF7">
              <w:rPr>
                <w:color w:val="000000"/>
              </w:rPr>
              <w:br/>
            </w:r>
            <w:r w:rsidRPr="004B5324">
              <w:rPr>
                <w:color w:val="000000"/>
              </w:rPr>
              <w:t xml:space="preserve">в отношении которых проведены комплексные кадастровые работы, в общем количестве кварталов, запланированных для проведения комплексных кадастровых работ </w:t>
            </w:r>
            <w:r w:rsidR="00BC1FF7">
              <w:rPr>
                <w:color w:val="000000"/>
              </w:rPr>
              <w:br/>
            </w:r>
            <w:r w:rsidRPr="004B5324">
              <w:rPr>
                <w:color w:val="000000"/>
              </w:rPr>
              <w:t>в соответствующем году</w:t>
            </w:r>
          </w:p>
          <w:p w:rsidR="004B5324" w:rsidRPr="004B5324" w:rsidRDefault="004B5324" w:rsidP="00BC1FF7">
            <w:pPr>
              <w:widowControl w:val="0"/>
              <w:spacing w:line="240" w:lineRule="exact"/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4B5324" w:rsidRDefault="004B5324" w:rsidP="00BC1FF7">
            <w:pPr>
              <w:widowControl w:val="0"/>
              <w:spacing w:line="240" w:lineRule="exact"/>
            </w:pPr>
            <w:r>
              <w:t>%</w:t>
            </w:r>
          </w:p>
        </w:tc>
        <w:tc>
          <w:tcPr>
            <w:tcW w:w="851" w:type="dxa"/>
            <w:vAlign w:val="center"/>
          </w:tcPr>
          <w:p w:rsidR="004B5324" w:rsidRPr="00A248A2" w:rsidRDefault="00D57A12" w:rsidP="004E019F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B5324" w:rsidRPr="00A248A2" w:rsidRDefault="004B5324" w:rsidP="004E019F">
            <w:pPr>
              <w:spacing w:line="240" w:lineRule="exact"/>
              <w:jc w:val="center"/>
            </w:pPr>
            <w:r w:rsidRPr="00A248A2">
              <w:t>100,0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B5324" w:rsidRPr="00A248A2" w:rsidRDefault="004B5324" w:rsidP="004E019F">
            <w:pPr>
              <w:spacing w:line="240" w:lineRule="exact"/>
              <w:jc w:val="center"/>
            </w:pPr>
            <w:r w:rsidRPr="00A248A2">
              <w:t>100,0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B5324" w:rsidRPr="00A248A2" w:rsidRDefault="00E60727" w:rsidP="004E019F">
            <w:pPr>
              <w:spacing w:line="240" w:lineRule="exact"/>
              <w:jc w:val="center"/>
            </w:pPr>
            <w: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B5324" w:rsidRPr="00A248A2" w:rsidRDefault="004B5324" w:rsidP="004E019F">
            <w:pPr>
              <w:spacing w:line="240" w:lineRule="exact"/>
              <w:jc w:val="center"/>
            </w:pPr>
            <w:r w:rsidRPr="00A248A2">
              <w:t>100,0</w:t>
            </w:r>
          </w:p>
        </w:tc>
        <w:tc>
          <w:tcPr>
            <w:tcW w:w="993" w:type="dxa"/>
            <w:vAlign w:val="center"/>
          </w:tcPr>
          <w:p w:rsidR="004B5324" w:rsidRPr="00A248A2" w:rsidRDefault="00E60727" w:rsidP="004E019F">
            <w:pPr>
              <w:spacing w:line="240" w:lineRule="exact"/>
              <w:jc w:val="center"/>
            </w:pPr>
            <w:r>
              <w:t>0</w:t>
            </w:r>
          </w:p>
        </w:tc>
        <w:tc>
          <w:tcPr>
            <w:tcW w:w="992" w:type="dxa"/>
            <w:vAlign w:val="center"/>
          </w:tcPr>
          <w:p w:rsidR="004B5324" w:rsidRPr="00A248A2" w:rsidRDefault="004B5324" w:rsidP="004E019F">
            <w:pPr>
              <w:spacing w:line="240" w:lineRule="exact"/>
              <w:jc w:val="center"/>
            </w:pPr>
            <w:r w:rsidRPr="00A248A2">
              <w:t>0</w:t>
            </w:r>
          </w:p>
        </w:tc>
        <w:tc>
          <w:tcPr>
            <w:tcW w:w="1132" w:type="dxa"/>
            <w:vAlign w:val="center"/>
          </w:tcPr>
          <w:p w:rsidR="004B5324" w:rsidRDefault="004B5324" w:rsidP="004E019F">
            <w:pPr>
              <w:spacing w:line="240" w:lineRule="exact"/>
              <w:jc w:val="center"/>
            </w:pPr>
            <w:r w:rsidRPr="00A248A2">
              <w:t>0</w:t>
            </w:r>
          </w:p>
        </w:tc>
      </w:tr>
      <w:tr w:rsidR="004D798F" w:rsidRPr="0090797A" w:rsidTr="004E019F">
        <w:trPr>
          <w:trHeight w:val="410"/>
        </w:trPr>
        <w:tc>
          <w:tcPr>
            <w:tcW w:w="6520" w:type="dxa"/>
            <w:shd w:val="clear" w:color="auto" w:fill="auto"/>
          </w:tcPr>
          <w:p w:rsidR="004D798F" w:rsidRPr="004B5324" w:rsidRDefault="004D798F" w:rsidP="00BC1FF7">
            <w:pPr>
              <w:widowControl w:val="0"/>
              <w:spacing w:line="240" w:lineRule="exact"/>
              <w:rPr>
                <w:color w:val="000000"/>
              </w:rPr>
            </w:pPr>
            <w:r>
              <w:rPr>
                <w:color w:val="000000"/>
              </w:rPr>
              <w:t xml:space="preserve">Целевой индикатор 16. Количество объектов, переданных во временное владение, пользование городскому округу </w:t>
            </w:r>
            <w:r>
              <w:t>"Город Архангельск"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4D798F" w:rsidRDefault="004D798F" w:rsidP="00BC1FF7">
            <w:pPr>
              <w:widowControl w:val="0"/>
              <w:spacing w:line="240" w:lineRule="exact"/>
            </w:pPr>
            <w:r>
              <w:t>Единиц</w:t>
            </w:r>
          </w:p>
        </w:tc>
        <w:tc>
          <w:tcPr>
            <w:tcW w:w="851" w:type="dxa"/>
            <w:vAlign w:val="center"/>
          </w:tcPr>
          <w:p w:rsidR="004D798F" w:rsidRDefault="004D798F" w:rsidP="004E019F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D798F" w:rsidRPr="00A248A2" w:rsidRDefault="004D798F" w:rsidP="004E019F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798F" w:rsidRPr="00A248A2" w:rsidRDefault="004D798F" w:rsidP="004E019F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D798F" w:rsidRDefault="004D798F" w:rsidP="004E019F">
            <w:pPr>
              <w:spacing w:line="240" w:lineRule="exact"/>
              <w:jc w:val="center"/>
            </w:pPr>
            <w: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798F" w:rsidRPr="00A248A2" w:rsidRDefault="004D798F" w:rsidP="004E019F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993" w:type="dxa"/>
            <w:vAlign w:val="center"/>
          </w:tcPr>
          <w:p w:rsidR="004D798F" w:rsidRDefault="004D798F" w:rsidP="004E019F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992" w:type="dxa"/>
            <w:vAlign w:val="center"/>
          </w:tcPr>
          <w:p w:rsidR="004D798F" w:rsidRPr="00A248A2" w:rsidRDefault="004D798F" w:rsidP="004E019F">
            <w:pPr>
              <w:spacing w:line="240" w:lineRule="exact"/>
              <w:jc w:val="center"/>
            </w:pPr>
            <w:r>
              <w:t>-</w:t>
            </w:r>
          </w:p>
        </w:tc>
        <w:tc>
          <w:tcPr>
            <w:tcW w:w="1132" w:type="dxa"/>
            <w:vAlign w:val="center"/>
          </w:tcPr>
          <w:p w:rsidR="004D798F" w:rsidRPr="00A248A2" w:rsidRDefault="004D798F" w:rsidP="004E019F">
            <w:pPr>
              <w:spacing w:line="240" w:lineRule="exact"/>
              <w:jc w:val="center"/>
            </w:pPr>
            <w:r>
              <w:t>-</w:t>
            </w:r>
          </w:p>
        </w:tc>
      </w:tr>
    </w:tbl>
    <w:p w:rsidR="00DC7646" w:rsidRDefault="008D4239" w:rsidP="00BA397E">
      <w:pPr>
        <w:widowControl w:val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           </w:t>
      </w:r>
    </w:p>
    <w:tbl>
      <w:tblPr>
        <w:tblStyle w:val="a5"/>
        <w:tblW w:w="15701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0"/>
        <w:gridCol w:w="13891"/>
      </w:tblGrid>
      <w:tr w:rsidR="00BC1FF7" w:rsidTr="00BC1FF7">
        <w:tc>
          <w:tcPr>
            <w:tcW w:w="1810" w:type="dxa"/>
          </w:tcPr>
          <w:p w:rsidR="00BC1FF7" w:rsidRDefault="00BC1FF7" w:rsidP="00BC1FF7">
            <w:pPr>
              <w:widowControl w:val="0"/>
              <w:jc w:val="both"/>
              <w:rPr>
                <w:sz w:val="28"/>
                <w:szCs w:val="28"/>
              </w:rPr>
            </w:pPr>
            <w:r w:rsidRPr="00560F99">
              <w:rPr>
                <w:sz w:val="28"/>
                <w:szCs w:val="28"/>
              </w:rPr>
              <w:t>Примечание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3891" w:type="dxa"/>
          </w:tcPr>
          <w:p w:rsidR="00BC1FF7" w:rsidRDefault="00BC1FF7" w:rsidP="00BC1FF7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Целевые индикаторы № 7, 8, 11, 12 являются ключевыми показателями эффективности деятельности департамента муниципального имущества.</w:t>
            </w:r>
          </w:p>
        </w:tc>
      </w:tr>
    </w:tbl>
    <w:p w:rsidR="00DC7646" w:rsidRPr="004E019F" w:rsidRDefault="004E019F" w:rsidP="004E019F">
      <w:pPr>
        <w:widowControl w:val="0"/>
        <w:jc w:val="center"/>
        <w:rPr>
          <w:sz w:val="22"/>
          <w:szCs w:val="22"/>
        </w:rPr>
      </w:pPr>
      <w:r>
        <w:rPr>
          <w:sz w:val="22"/>
          <w:szCs w:val="22"/>
        </w:rPr>
        <w:t>_______________</w:t>
      </w:r>
    </w:p>
    <w:p w:rsidR="00DC7646" w:rsidRDefault="00DC7646" w:rsidP="00BA397E">
      <w:pPr>
        <w:widowControl w:val="0"/>
        <w:jc w:val="center"/>
        <w:rPr>
          <w:b/>
          <w:sz w:val="22"/>
          <w:szCs w:val="22"/>
        </w:rPr>
      </w:pPr>
    </w:p>
    <w:p w:rsidR="00A8413B" w:rsidRPr="00D63D2C" w:rsidRDefault="00E516E3" w:rsidP="00E516E3">
      <w:pPr>
        <w:widowControl w:val="0"/>
        <w:ind w:left="11057"/>
        <w:jc w:val="center"/>
      </w:pPr>
      <w:r>
        <w:rPr>
          <w:sz w:val="22"/>
          <w:szCs w:val="22"/>
        </w:rPr>
        <w:br w:type="page"/>
      </w:r>
      <w:r w:rsidR="00A8413B" w:rsidRPr="00A8413B">
        <w:lastRenderedPageBreak/>
        <w:t>ПРИЛОЖЕНИЕ</w:t>
      </w:r>
      <w:r w:rsidR="00A8413B" w:rsidRPr="00D63D2C">
        <w:t xml:space="preserve"> №</w:t>
      </w:r>
      <w:r w:rsidR="00A8413B">
        <w:t xml:space="preserve"> 2</w:t>
      </w:r>
    </w:p>
    <w:p w:rsidR="00A8413B" w:rsidRPr="00D63D2C" w:rsidRDefault="00A8413B" w:rsidP="00E516E3">
      <w:pPr>
        <w:widowControl w:val="0"/>
        <w:ind w:left="11057"/>
        <w:jc w:val="center"/>
      </w:pPr>
      <w:r w:rsidRPr="00D63D2C">
        <w:t>к ведомственной целевой программе</w:t>
      </w:r>
    </w:p>
    <w:p w:rsidR="00A8413B" w:rsidRDefault="00EA5AEA" w:rsidP="00E516E3">
      <w:pPr>
        <w:widowControl w:val="0"/>
        <w:ind w:left="11057"/>
        <w:jc w:val="center"/>
      </w:pPr>
      <w:r>
        <w:t>"</w:t>
      </w:r>
      <w:r w:rsidR="00A8413B" w:rsidRPr="00D63D2C">
        <w:t>Управление имуществом</w:t>
      </w:r>
    </w:p>
    <w:p w:rsidR="00A8413B" w:rsidRDefault="00A8413B" w:rsidP="00E516E3">
      <w:pPr>
        <w:widowControl w:val="0"/>
        <w:ind w:left="11057"/>
        <w:jc w:val="center"/>
      </w:pPr>
      <w:r w:rsidRPr="00D63D2C">
        <w:t xml:space="preserve">в </w:t>
      </w:r>
      <w:r w:rsidR="0032623A">
        <w:t>городском округе</w:t>
      </w:r>
    </w:p>
    <w:p w:rsidR="00A8413B" w:rsidRDefault="00EA5AEA" w:rsidP="00E516E3">
      <w:pPr>
        <w:widowControl w:val="0"/>
        <w:ind w:left="11057"/>
        <w:jc w:val="center"/>
        <w:rPr>
          <w:b/>
          <w:sz w:val="28"/>
          <w:szCs w:val="28"/>
        </w:rPr>
      </w:pPr>
      <w:r>
        <w:t>"</w:t>
      </w:r>
      <w:r w:rsidR="00BC1FF7">
        <w:t xml:space="preserve">Город </w:t>
      </w:r>
      <w:r w:rsidR="00A8413B" w:rsidRPr="00D63D2C">
        <w:t>Архангельск</w:t>
      </w:r>
      <w:r>
        <w:t>"</w:t>
      </w:r>
    </w:p>
    <w:p w:rsidR="00A8413B" w:rsidRDefault="00A8413B" w:rsidP="00A8413B">
      <w:pPr>
        <w:widowControl w:val="0"/>
        <w:rPr>
          <w:b/>
          <w:sz w:val="28"/>
          <w:szCs w:val="28"/>
        </w:rPr>
      </w:pPr>
    </w:p>
    <w:p w:rsidR="00945E3F" w:rsidRPr="00BC1FF7" w:rsidRDefault="006B21E7" w:rsidP="00A8413B">
      <w:pPr>
        <w:widowControl w:val="0"/>
        <w:jc w:val="center"/>
        <w:rPr>
          <w:b/>
          <w:sz w:val="28"/>
          <w:szCs w:val="28"/>
        </w:rPr>
      </w:pPr>
      <w:r w:rsidRPr="00BC1FF7">
        <w:rPr>
          <w:b/>
          <w:sz w:val="28"/>
          <w:szCs w:val="28"/>
        </w:rPr>
        <w:t>ПЕРЕЧЕНЬ</w:t>
      </w:r>
    </w:p>
    <w:p w:rsidR="00331EE7" w:rsidRPr="00BC1FF7" w:rsidRDefault="00331EE7" w:rsidP="00331EE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C1FF7">
        <w:rPr>
          <w:b/>
          <w:sz w:val="28"/>
          <w:szCs w:val="28"/>
        </w:rPr>
        <w:t xml:space="preserve">мероприятий </w:t>
      </w:r>
      <w:r w:rsidR="00536A3E" w:rsidRPr="00BC1FF7">
        <w:rPr>
          <w:b/>
          <w:sz w:val="28"/>
          <w:szCs w:val="28"/>
        </w:rPr>
        <w:t>и финансовое обеспечение реализации</w:t>
      </w:r>
    </w:p>
    <w:p w:rsidR="00606021" w:rsidRDefault="00331EE7" w:rsidP="00331EE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C1FF7">
        <w:rPr>
          <w:b/>
          <w:sz w:val="28"/>
          <w:szCs w:val="28"/>
        </w:rPr>
        <w:t>ведомственной программы</w:t>
      </w:r>
      <w:r w:rsidR="00BC1FF7" w:rsidRPr="00BC1FF7">
        <w:rPr>
          <w:sz w:val="28"/>
          <w:szCs w:val="28"/>
        </w:rPr>
        <w:t xml:space="preserve"> </w:t>
      </w:r>
      <w:r w:rsidR="00EA5AEA" w:rsidRPr="00BC1FF7">
        <w:rPr>
          <w:sz w:val="28"/>
          <w:szCs w:val="28"/>
        </w:rPr>
        <w:t>"</w:t>
      </w:r>
      <w:r w:rsidR="00D913BF" w:rsidRPr="00BC1FF7">
        <w:rPr>
          <w:b/>
          <w:sz w:val="28"/>
          <w:szCs w:val="28"/>
        </w:rPr>
        <w:t xml:space="preserve">Управление имуществом </w:t>
      </w:r>
      <w:r w:rsidR="00F847CD" w:rsidRPr="00BC1FF7">
        <w:rPr>
          <w:b/>
          <w:sz w:val="28"/>
          <w:szCs w:val="28"/>
        </w:rPr>
        <w:t xml:space="preserve">в </w:t>
      </w:r>
      <w:r w:rsidR="0032623A" w:rsidRPr="00BC1FF7">
        <w:rPr>
          <w:b/>
          <w:sz w:val="28"/>
          <w:szCs w:val="28"/>
        </w:rPr>
        <w:t xml:space="preserve">городском округе </w:t>
      </w:r>
      <w:r w:rsidR="00EA5AEA" w:rsidRPr="00BC1FF7">
        <w:rPr>
          <w:b/>
          <w:sz w:val="28"/>
          <w:szCs w:val="28"/>
        </w:rPr>
        <w:t>"</w:t>
      </w:r>
      <w:r w:rsidR="00D913BF" w:rsidRPr="00BC1FF7">
        <w:rPr>
          <w:b/>
          <w:sz w:val="28"/>
          <w:szCs w:val="28"/>
        </w:rPr>
        <w:t>Город Архангельск</w:t>
      </w:r>
      <w:r w:rsidR="00EA5AEA" w:rsidRPr="00BC1FF7">
        <w:rPr>
          <w:b/>
          <w:sz w:val="28"/>
          <w:szCs w:val="28"/>
        </w:rPr>
        <w:t>"</w:t>
      </w:r>
      <w:r w:rsidR="00D913BF" w:rsidRPr="00BC1FF7">
        <w:rPr>
          <w:b/>
          <w:sz w:val="28"/>
          <w:szCs w:val="28"/>
        </w:rPr>
        <w:t xml:space="preserve"> 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09"/>
        <w:gridCol w:w="2748"/>
        <w:gridCol w:w="1667"/>
        <w:gridCol w:w="1462"/>
        <w:gridCol w:w="1462"/>
        <w:gridCol w:w="1462"/>
        <w:gridCol w:w="1462"/>
        <w:gridCol w:w="1462"/>
        <w:gridCol w:w="1462"/>
      </w:tblGrid>
      <w:tr w:rsidR="00DD3AC0" w:rsidRPr="005818E7" w:rsidTr="00B9090F">
        <w:tc>
          <w:tcPr>
            <w:tcW w:w="2109" w:type="dxa"/>
            <w:vMerge w:val="restart"/>
          </w:tcPr>
          <w:p w:rsidR="00DD3AC0" w:rsidRPr="005818E7" w:rsidRDefault="00DD3AC0" w:rsidP="00331EE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818E7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2748" w:type="dxa"/>
            <w:vMerge w:val="restart"/>
          </w:tcPr>
          <w:p w:rsidR="00DD3AC0" w:rsidRPr="005818E7" w:rsidRDefault="00DD3AC0" w:rsidP="00331EE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818E7">
              <w:rPr>
                <w:sz w:val="22"/>
                <w:szCs w:val="22"/>
              </w:rPr>
              <w:t>Заказчики ведомственной программы/исполнители ведомственной программы</w:t>
            </w:r>
          </w:p>
        </w:tc>
        <w:tc>
          <w:tcPr>
            <w:tcW w:w="1667" w:type="dxa"/>
            <w:vMerge w:val="restart"/>
          </w:tcPr>
          <w:p w:rsidR="00DD3AC0" w:rsidRPr="005818E7" w:rsidRDefault="00DD3AC0" w:rsidP="00331EE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818E7">
              <w:rPr>
                <w:sz w:val="22"/>
                <w:szCs w:val="22"/>
              </w:rPr>
              <w:t>Источники финансового обеспечения</w:t>
            </w:r>
          </w:p>
        </w:tc>
        <w:tc>
          <w:tcPr>
            <w:tcW w:w="8772" w:type="dxa"/>
            <w:gridSpan w:val="6"/>
          </w:tcPr>
          <w:p w:rsidR="00DD3AC0" w:rsidRPr="005818E7" w:rsidRDefault="00DD3AC0" w:rsidP="00331EE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818E7">
              <w:rPr>
                <w:sz w:val="22"/>
                <w:szCs w:val="22"/>
              </w:rPr>
              <w:t>Объемы финансового обеспечения, тыс. руб.</w:t>
            </w:r>
          </w:p>
        </w:tc>
      </w:tr>
      <w:tr w:rsidR="00DD3AC0" w:rsidRPr="005818E7" w:rsidTr="00B9090F">
        <w:tc>
          <w:tcPr>
            <w:tcW w:w="2109" w:type="dxa"/>
            <w:vMerge/>
          </w:tcPr>
          <w:p w:rsidR="00DD3AC0" w:rsidRPr="005818E7" w:rsidRDefault="00DD3AC0" w:rsidP="00331EE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48" w:type="dxa"/>
            <w:vMerge/>
          </w:tcPr>
          <w:p w:rsidR="00DD3AC0" w:rsidRPr="005818E7" w:rsidRDefault="00DD3AC0" w:rsidP="00331EE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67" w:type="dxa"/>
            <w:vMerge/>
          </w:tcPr>
          <w:p w:rsidR="00DD3AC0" w:rsidRPr="005818E7" w:rsidRDefault="00DD3AC0" w:rsidP="00331EE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62" w:type="dxa"/>
          </w:tcPr>
          <w:p w:rsidR="00DD3AC0" w:rsidRPr="005818E7" w:rsidRDefault="00DD3AC0" w:rsidP="00331EE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818E7">
              <w:rPr>
                <w:sz w:val="22"/>
                <w:szCs w:val="22"/>
              </w:rPr>
              <w:t>2022 год</w:t>
            </w:r>
          </w:p>
        </w:tc>
        <w:tc>
          <w:tcPr>
            <w:tcW w:w="1462" w:type="dxa"/>
          </w:tcPr>
          <w:p w:rsidR="00DD3AC0" w:rsidRPr="005818E7" w:rsidRDefault="00DD3AC0" w:rsidP="00331EE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818E7">
              <w:rPr>
                <w:sz w:val="22"/>
                <w:szCs w:val="22"/>
              </w:rPr>
              <w:t>2023 год</w:t>
            </w:r>
          </w:p>
        </w:tc>
        <w:tc>
          <w:tcPr>
            <w:tcW w:w="1462" w:type="dxa"/>
          </w:tcPr>
          <w:p w:rsidR="00DD3AC0" w:rsidRPr="005818E7" w:rsidRDefault="00DD3AC0" w:rsidP="00331EE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818E7">
              <w:rPr>
                <w:sz w:val="22"/>
                <w:szCs w:val="22"/>
              </w:rPr>
              <w:t>2024 год</w:t>
            </w:r>
          </w:p>
        </w:tc>
        <w:tc>
          <w:tcPr>
            <w:tcW w:w="1462" w:type="dxa"/>
          </w:tcPr>
          <w:p w:rsidR="00DD3AC0" w:rsidRPr="005818E7" w:rsidRDefault="00DD3AC0" w:rsidP="00331EE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818E7">
              <w:rPr>
                <w:sz w:val="22"/>
                <w:szCs w:val="22"/>
              </w:rPr>
              <w:t>2025 год</w:t>
            </w:r>
          </w:p>
        </w:tc>
        <w:tc>
          <w:tcPr>
            <w:tcW w:w="1462" w:type="dxa"/>
          </w:tcPr>
          <w:p w:rsidR="00DD3AC0" w:rsidRPr="005818E7" w:rsidRDefault="00DD3AC0" w:rsidP="00331EE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818E7">
              <w:rPr>
                <w:sz w:val="22"/>
                <w:szCs w:val="22"/>
              </w:rPr>
              <w:t>2026 год</w:t>
            </w:r>
          </w:p>
        </w:tc>
        <w:tc>
          <w:tcPr>
            <w:tcW w:w="1462" w:type="dxa"/>
          </w:tcPr>
          <w:p w:rsidR="00DD3AC0" w:rsidRPr="005818E7" w:rsidRDefault="00DD3AC0" w:rsidP="00331EE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818E7">
              <w:rPr>
                <w:sz w:val="22"/>
                <w:szCs w:val="22"/>
              </w:rPr>
              <w:t>2027 год</w:t>
            </w:r>
          </w:p>
        </w:tc>
      </w:tr>
      <w:tr w:rsidR="005818E7" w:rsidRPr="005818E7" w:rsidTr="00B9090F">
        <w:tc>
          <w:tcPr>
            <w:tcW w:w="2109" w:type="dxa"/>
          </w:tcPr>
          <w:p w:rsidR="005818E7" w:rsidRPr="005818E7" w:rsidRDefault="005818E7" w:rsidP="00331EE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818E7">
              <w:rPr>
                <w:sz w:val="22"/>
                <w:szCs w:val="22"/>
              </w:rPr>
              <w:t>1</w:t>
            </w:r>
          </w:p>
        </w:tc>
        <w:tc>
          <w:tcPr>
            <w:tcW w:w="2748" w:type="dxa"/>
          </w:tcPr>
          <w:p w:rsidR="005818E7" w:rsidRPr="005818E7" w:rsidRDefault="005818E7" w:rsidP="00331EE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818E7">
              <w:rPr>
                <w:sz w:val="22"/>
                <w:szCs w:val="22"/>
              </w:rPr>
              <w:t>2</w:t>
            </w:r>
          </w:p>
        </w:tc>
        <w:tc>
          <w:tcPr>
            <w:tcW w:w="1667" w:type="dxa"/>
          </w:tcPr>
          <w:p w:rsidR="005818E7" w:rsidRPr="005818E7" w:rsidRDefault="005818E7" w:rsidP="00331EE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818E7">
              <w:rPr>
                <w:sz w:val="22"/>
                <w:szCs w:val="22"/>
              </w:rPr>
              <w:t>3</w:t>
            </w:r>
          </w:p>
        </w:tc>
        <w:tc>
          <w:tcPr>
            <w:tcW w:w="1462" w:type="dxa"/>
          </w:tcPr>
          <w:p w:rsidR="005818E7" w:rsidRPr="005818E7" w:rsidRDefault="005818E7" w:rsidP="00331EE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818E7">
              <w:rPr>
                <w:sz w:val="22"/>
                <w:szCs w:val="22"/>
              </w:rPr>
              <w:t>4</w:t>
            </w:r>
          </w:p>
        </w:tc>
        <w:tc>
          <w:tcPr>
            <w:tcW w:w="1462" w:type="dxa"/>
          </w:tcPr>
          <w:p w:rsidR="005818E7" w:rsidRPr="005818E7" w:rsidRDefault="005818E7" w:rsidP="00331EE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818E7">
              <w:rPr>
                <w:sz w:val="22"/>
                <w:szCs w:val="22"/>
              </w:rPr>
              <w:t>5</w:t>
            </w:r>
          </w:p>
        </w:tc>
        <w:tc>
          <w:tcPr>
            <w:tcW w:w="1462" w:type="dxa"/>
          </w:tcPr>
          <w:p w:rsidR="005818E7" w:rsidRPr="005818E7" w:rsidRDefault="005818E7" w:rsidP="00331EE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818E7">
              <w:rPr>
                <w:sz w:val="22"/>
                <w:szCs w:val="22"/>
              </w:rPr>
              <w:t>6</w:t>
            </w:r>
          </w:p>
        </w:tc>
        <w:tc>
          <w:tcPr>
            <w:tcW w:w="1462" w:type="dxa"/>
          </w:tcPr>
          <w:p w:rsidR="005818E7" w:rsidRPr="005818E7" w:rsidRDefault="005818E7" w:rsidP="00331EE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818E7">
              <w:rPr>
                <w:sz w:val="22"/>
                <w:szCs w:val="22"/>
              </w:rPr>
              <w:t>7</w:t>
            </w:r>
          </w:p>
        </w:tc>
        <w:tc>
          <w:tcPr>
            <w:tcW w:w="1462" w:type="dxa"/>
          </w:tcPr>
          <w:p w:rsidR="005818E7" w:rsidRPr="005818E7" w:rsidRDefault="005818E7" w:rsidP="00331EE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818E7">
              <w:rPr>
                <w:sz w:val="22"/>
                <w:szCs w:val="22"/>
              </w:rPr>
              <w:t>8</w:t>
            </w:r>
          </w:p>
        </w:tc>
        <w:tc>
          <w:tcPr>
            <w:tcW w:w="1462" w:type="dxa"/>
          </w:tcPr>
          <w:p w:rsidR="005818E7" w:rsidRPr="005818E7" w:rsidRDefault="005818E7" w:rsidP="00331EE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818E7">
              <w:rPr>
                <w:sz w:val="22"/>
                <w:szCs w:val="22"/>
              </w:rPr>
              <w:t>9</w:t>
            </w:r>
          </w:p>
        </w:tc>
      </w:tr>
      <w:tr w:rsidR="005818E7" w:rsidRPr="005818E7" w:rsidTr="00B9090F">
        <w:tc>
          <w:tcPr>
            <w:tcW w:w="2109" w:type="dxa"/>
            <w:vMerge w:val="restart"/>
          </w:tcPr>
          <w:p w:rsidR="005818E7" w:rsidRPr="005818E7" w:rsidRDefault="005818E7" w:rsidP="005818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818E7">
              <w:rPr>
                <w:sz w:val="22"/>
                <w:szCs w:val="22"/>
              </w:rPr>
              <w:t>Мероприятие 1.</w:t>
            </w:r>
          </w:p>
          <w:p w:rsidR="005818E7" w:rsidRPr="005818E7" w:rsidRDefault="005818E7" w:rsidP="005818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818E7">
              <w:rPr>
                <w:sz w:val="22"/>
                <w:szCs w:val="22"/>
              </w:rPr>
              <w:t>Организация учета, управления и распоряжения имуществом и неразграниченными земельными участками, оформление прав на имущество, приобретение имущества в муниципальную собственность</w:t>
            </w:r>
          </w:p>
        </w:tc>
        <w:tc>
          <w:tcPr>
            <w:tcW w:w="2748" w:type="dxa"/>
            <w:vMerge w:val="restart"/>
          </w:tcPr>
          <w:p w:rsidR="005818E7" w:rsidRPr="005818E7" w:rsidRDefault="005818E7" w:rsidP="005818E7">
            <w:pPr>
              <w:pStyle w:val="ConsPlusCell"/>
              <w:widowControl/>
              <w:spacing w:line="260" w:lineRule="exact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  <w:r w:rsidRPr="005818E7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 xml:space="preserve">Департамент </w:t>
            </w:r>
          </w:p>
          <w:p w:rsidR="005818E7" w:rsidRPr="005818E7" w:rsidRDefault="005818E7" w:rsidP="005818E7">
            <w:pPr>
              <w:pStyle w:val="ConsPlusCell"/>
              <w:widowControl/>
              <w:spacing w:line="260" w:lineRule="exact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  <w:r w:rsidRPr="005818E7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 xml:space="preserve">муниципального </w:t>
            </w:r>
          </w:p>
          <w:p w:rsidR="005818E7" w:rsidRPr="005818E7" w:rsidRDefault="005818E7" w:rsidP="005818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818E7">
              <w:rPr>
                <w:spacing w:val="-6"/>
                <w:sz w:val="22"/>
                <w:szCs w:val="22"/>
              </w:rPr>
              <w:t>имущества/ департамент муниципального имущества</w:t>
            </w:r>
          </w:p>
        </w:tc>
        <w:tc>
          <w:tcPr>
            <w:tcW w:w="1667" w:type="dxa"/>
          </w:tcPr>
          <w:p w:rsidR="005818E7" w:rsidRPr="005818E7" w:rsidRDefault="005818E7" w:rsidP="00331EE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818E7">
              <w:rPr>
                <w:sz w:val="22"/>
                <w:szCs w:val="22"/>
              </w:rPr>
              <w:t>Итого</w:t>
            </w:r>
          </w:p>
        </w:tc>
        <w:tc>
          <w:tcPr>
            <w:tcW w:w="1462" w:type="dxa"/>
          </w:tcPr>
          <w:p w:rsidR="005818E7" w:rsidRPr="005818E7" w:rsidRDefault="00560629" w:rsidP="005F08C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="005F08CC">
              <w:rPr>
                <w:sz w:val="22"/>
                <w:szCs w:val="22"/>
              </w:rPr>
              <w:t> 855,6</w:t>
            </w:r>
          </w:p>
        </w:tc>
        <w:tc>
          <w:tcPr>
            <w:tcW w:w="1462" w:type="dxa"/>
          </w:tcPr>
          <w:p w:rsidR="005818E7" w:rsidRPr="005818E7" w:rsidRDefault="003E6379" w:rsidP="00331EE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30 009,0</w:t>
            </w:r>
          </w:p>
        </w:tc>
        <w:tc>
          <w:tcPr>
            <w:tcW w:w="1462" w:type="dxa"/>
          </w:tcPr>
          <w:p w:rsidR="005818E7" w:rsidRPr="005818E7" w:rsidRDefault="00DB618B" w:rsidP="00331EE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10 009,3</w:t>
            </w:r>
          </w:p>
        </w:tc>
        <w:tc>
          <w:tcPr>
            <w:tcW w:w="1462" w:type="dxa"/>
          </w:tcPr>
          <w:p w:rsidR="005818E7" w:rsidRPr="005818E7" w:rsidRDefault="00DB618B" w:rsidP="00331EE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10 257,2</w:t>
            </w:r>
          </w:p>
        </w:tc>
        <w:tc>
          <w:tcPr>
            <w:tcW w:w="1462" w:type="dxa"/>
          </w:tcPr>
          <w:p w:rsidR="005818E7" w:rsidRPr="005818E7" w:rsidRDefault="00BD2B38" w:rsidP="00331EE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10 257,2</w:t>
            </w:r>
          </w:p>
        </w:tc>
        <w:tc>
          <w:tcPr>
            <w:tcW w:w="1462" w:type="dxa"/>
          </w:tcPr>
          <w:p w:rsidR="005818E7" w:rsidRPr="005818E7" w:rsidRDefault="00BD2B38" w:rsidP="00331EE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10 257,2</w:t>
            </w:r>
          </w:p>
        </w:tc>
      </w:tr>
      <w:tr w:rsidR="005818E7" w:rsidRPr="005818E7" w:rsidTr="00B9090F">
        <w:tc>
          <w:tcPr>
            <w:tcW w:w="2109" w:type="dxa"/>
            <w:vMerge/>
          </w:tcPr>
          <w:p w:rsidR="005818E7" w:rsidRPr="005818E7" w:rsidRDefault="005818E7" w:rsidP="005818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748" w:type="dxa"/>
            <w:vMerge/>
          </w:tcPr>
          <w:p w:rsidR="005818E7" w:rsidRPr="005818E7" w:rsidRDefault="005818E7" w:rsidP="005818E7">
            <w:pPr>
              <w:pStyle w:val="ConsPlusCell"/>
              <w:widowControl/>
              <w:spacing w:line="260" w:lineRule="exact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</w:p>
        </w:tc>
        <w:tc>
          <w:tcPr>
            <w:tcW w:w="1667" w:type="dxa"/>
          </w:tcPr>
          <w:p w:rsidR="005818E7" w:rsidRPr="005818E7" w:rsidRDefault="005818E7" w:rsidP="00331EE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818E7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462" w:type="dxa"/>
          </w:tcPr>
          <w:p w:rsidR="005818E7" w:rsidRPr="005818E7" w:rsidRDefault="005818E7" w:rsidP="00331EE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818E7" w:rsidRPr="005818E7" w:rsidRDefault="00560629" w:rsidP="00331EE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="005F08CC">
              <w:rPr>
                <w:sz w:val="22"/>
                <w:szCs w:val="22"/>
              </w:rPr>
              <w:t> 586,3</w:t>
            </w:r>
          </w:p>
        </w:tc>
        <w:tc>
          <w:tcPr>
            <w:tcW w:w="1462" w:type="dxa"/>
          </w:tcPr>
          <w:p w:rsidR="00BD2B38" w:rsidRDefault="00BD2B38" w:rsidP="00331EE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B3729" w:rsidRPr="005818E7" w:rsidRDefault="003E6379" w:rsidP="00331EE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30 009,0</w:t>
            </w:r>
          </w:p>
        </w:tc>
        <w:tc>
          <w:tcPr>
            <w:tcW w:w="1462" w:type="dxa"/>
          </w:tcPr>
          <w:p w:rsidR="005818E7" w:rsidRDefault="005818E7" w:rsidP="00331EE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BD2B38" w:rsidRPr="005818E7" w:rsidRDefault="00BD2B38" w:rsidP="00331EE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10 009,3</w:t>
            </w:r>
          </w:p>
        </w:tc>
        <w:tc>
          <w:tcPr>
            <w:tcW w:w="1462" w:type="dxa"/>
          </w:tcPr>
          <w:p w:rsidR="005818E7" w:rsidRDefault="005818E7" w:rsidP="00331EE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BD2B38" w:rsidRPr="005818E7" w:rsidRDefault="00BD2B38" w:rsidP="00331EE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10 257,2</w:t>
            </w:r>
          </w:p>
        </w:tc>
        <w:tc>
          <w:tcPr>
            <w:tcW w:w="1462" w:type="dxa"/>
          </w:tcPr>
          <w:p w:rsidR="005818E7" w:rsidRDefault="005818E7" w:rsidP="00331EE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BD2B38" w:rsidRPr="005818E7" w:rsidRDefault="00BD2B38" w:rsidP="00331EE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10 257,2</w:t>
            </w:r>
          </w:p>
        </w:tc>
        <w:tc>
          <w:tcPr>
            <w:tcW w:w="1462" w:type="dxa"/>
          </w:tcPr>
          <w:p w:rsidR="005818E7" w:rsidRDefault="005818E7" w:rsidP="00331EE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BD2B38" w:rsidRPr="005818E7" w:rsidRDefault="00BD2B38" w:rsidP="00331EE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10 257,2</w:t>
            </w:r>
          </w:p>
        </w:tc>
      </w:tr>
      <w:tr w:rsidR="005818E7" w:rsidRPr="005818E7" w:rsidTr="00B9090F">
        <w:tc>
          <w:tcPr>
            <w:tcW w:w="2109" w:type="dxa"/>
            <w:vMerge/>
          </w:tcPr>
          <w:p w:rsidR="005818E7" w:rsidRPr="005818E7" w:rsidRDefault="005818E7" w:rsidP="005818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748" w:type="dxa"/>
            <w:vMerge/>
          </w:tcPr>
          <w:p w:rsidR="005818E7" w:rsidRPr="005818E7" w:rsidRDefault="005818E7" w:rsidP="005818E7">
            <w:pPr>
              <w:pStyle w:val="ConsPlusCell"/>
              <w:widowControl/>
              <w:spacing w:line="260" w:lineRule="exact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</w:p>
        </w:tc>
        <w:tc>
          <w:tcPr>
            <w:tcW w:w="1667" w:type="dxa"/>
          </w:tcPr>
          <w:p w:rsidR="005818E7" w:rsidRPr="005818E7" w:rsidRDefault="005818E7" w:rsidP="00331EE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818E7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462" w:type="dxa"/>
          </w:tcPr>
          <w:p w:rsidR="005818E7" w:rsidRPr="005818E7" w:rsidRDefault="005818E7" w:rsidP="00331EE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818E7" w:rsidRPr="005818E7" w:rsidRDefault="008441B0" w:rsidP="00331EE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175,6</w:t>
            </w:r>
          </w:p>
        </w:tc>
        <w:tc>
          <w:tcPr>
            <w:tcW w:w="1462" w:type="dxa"/>
          </w:tcPr>
          <w:p w:rsidR="005818E7" w:rsidRPr="005818E7" w:rsidRDefault="005818E7" w:rsidP="00331EE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818E7" w:rsidRPr="005818E7" w:rsidRDefault="005818E7" w:rsidP="00331EE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818E7">
              <w:rPr>
                <w:sz w:val="22"/>
                <w:szCs w:val="22"/>
              </w:rPr>
              <w:t>-</w:t>
            </w:r>
          </w:p>
        </w:tc>
        <w:tc>
          <w:tcPr>
            <w:tcW w:w="1462" w:type="dxa"/>
          </w:tcPr>
          <w:p w:rsidR="005818E7" w:rsidRPr="005818E7" w:rsidRDefault="005818E7" w:rsidP="00331EE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818E7" w:rsidRPr="005818E7" w:rsidRDefault="005818E7" w:rsidP="00331EE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818E7">
              <w:rPr>
                <w:sz w:val="22"/>
                <w:szCs w:val="22"/>
              </w:rPr>
              <w:t>-</w:t>
            </w:r>
          </w:p>
        </w:tc>
        <w:tc>
          <w:tcPr>
            <w:tcW w:w="1462" w:type="dxa"/>
          </w:tcPr>
          <w:p w:rsidR="005818E7" w:rsidRPr="005818E7" w:rsidRDefault="005818E7" w:rsidP="00331EE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818E7" w:rsidRPr="005818E7" w:rsidRDefault="005818E7" w:rsidP="00331EE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818E7">
              <w:rPr>
                <w:sz w:val="22"/>
                <w:szCs w:val="22"/>
              </w:rPr>
              <w:t>-</w:t>
            </w:r>
          </w:p>
        </w:tc>
        <w:tc>
          <w:tcPr>
            <w:tcW w:w="1462" w:type="dxa"/>
          </w:tcPr>
          <w:p w:rsidR="005818E7" w:rsidRPr="005818E7" w:rsidRDefault="005818E7" w:rsidP="00331EE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818E7" w:rsidRPr="005818E7" w:rsidRDefault="005818E7" w:rsidP="00331EE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818E7">
              <w:rPr>
                <w:sz w:val="22"/>
                <w:szCs w:val="22"/>
              </w:rPr>
              <w:t>-</w:t>
            </w:r>
          </w:p>
        </w:tc>
        <w:tc>
          <w:tcPr>
            <w:tcW w:w="1462" w:type="dxa"/>
          </w:tcPr>
          <w:p w:rsidR="005818E7" w:rsidRPr="005818E7" w:rsidRDefault="005818E7" w:rsidP="00331EE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818E7" w:rsidRPr="005818E7" w:rsidRDefault="005818E7" w:rsidP="00331EE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818E7">
              <w:rPr>
                <w:sz w:val="22"/>
                <w:szCs w:val="22"/>
              </w:rPr>
              <w:t>-</w:t>
            </w:r>
          </w:p>
        </w:tc>
      </w:tr>
      <w:tr w:rsidR="005818E7" w:rsidRPr="005818E7" w:rsidTr="00B9090F">
        <w:tc>
          <w:tcPr>
            <w:tcW w:w="2109" w:type="dxa"/>
            <w:vMerge/>
          </w:tcPr>
          <w:p w:rsidR="005818E7" w:rsidRPr="005818E7" w:rsidRDefault="005818E7" w:rsidP="005818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748" w:type="dxa"/>
            <w:vMerge/>
          </w:tcPr>
          <w:p w:rsidR="005818E7" w:rsidRPr="005818E7" w:rsidRDefault="005818E7" w:rsidP="005818E7">
            <w:pPr>
              <w:pStyle w:val="ConsPlusCell"/>
              <w:widowControl/>
              <w:spacing w:line="260" w:lineRule="exact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</w:p>
        </w:tc>
        <w:tc>
          <w:tcPr>
            <w:tcW w:w="1667" w:type="dxa"/>
          </w:tcPr>
          <w:p w:rsidR="005818E7" w:rsidRPr="005818E7" w:rsidRDefault="005818E7" w:rsidP="00331EE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818E7" w:rsidRPr="005818E7" w:rsidRDefault="005818E7" w:rsidP="00331EE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818E7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462" w:type="dxa"/>
          </w:tcPr>
          <w:p w:rsidR="005818E7" w:rsidRPr="005818E7" w:rsidRDefault="005818E7" w:rsidP="00331EE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818E7" w:rsidRPr="005818E7" w:rsidRDefault="008441B0" w:rsidP="00331EE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93,7</w:t>
            </w:r>
          </w:p>
        </w:tc>
        <w:tc>
          <w:tcPr>
            <w:tcW w:w="1462" w:type="dxa"/>
          </w:tcPr>
          <w:p w:rsidR="005818E7" w:rsidRPr="005818E7" w:rsidRDefault="005818E7" w:rsidP="00331EE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818E7" w:rsidRPr="005818E7" w:rsidRDefault="005818E7" w:rsidP="00331EE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818E7">
              <w:rPr>
                <w:sz w:val="22"/>
                <w:szCs w:val="22"/>
              </w:rPr>
              <w:t>-</w:t>
            </w:r>
          </w:p>
        </w:tc>
        <w:tc>
          <w:tcPr>
            <w:tcW w:w="1462" w:type="dxa"/>
          </w:tcPr>
          <w:p w:rsidR="005818E7" w:rsidRPr="005818E7" w:rsidRDefault="005818E7" w:rsidP="00331EE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818E7" w:rsidRPr="005818E7" w:rsidRDefault="005818E7" w:rsidP="00331EE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818E7">
              <w:rPr>
                <w:sz w:val="22"/>
                <w:szCs w:val="22"/>
              </w:rPr>
              <w:t>-</w:t>
            </w:r>
          </w:p>
        </w:tc>
        <w:tc>
          <w:tcPr>
            <w:tcW w:w="1462" w:type="dxa"/>
          </w:tcPr>
          <w:p w:rsidR="005818E7" w:rsidRPr="005818E7" w:rsidRDefault="005818E7" w:rsidP="00331EE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818E7" w:rsidRPr="005818E7" w:rsidRDefault="005818E7" w:rsidP="00331EE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818E7">
              <w:rPr>
                <w:sz w:val="22"/>
                <w:szCs w:val="22"/>
              </w:rPr>
              <w:t>-</w:t>
            </w:r>
          </w:p>
        </w:tc>
        <w:tc>
          <w:tcPr>
            <w:tcW w:w="1462" w:type="dxa"/>
          </w:tcPr>
          <w:p w:rsidR="005818E7" w:rsidRPr="005818E7" w:rsidRDefault="005818E7" w:rsidP="00331EE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818E7" w:rsidRPr="005818E7" w:rsidRDefault="005818E7" w:rsidP="00331EE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818E7">
              <w:rPr>
                <w:sz w:val="22"/>
                <w:szCs w:val="22"/>
              </w:rPr>
              <w:t>-</w:t>
            </w:r>
          </w:p>
        </w:tc>
        <w:tc>
          <w:tcPr>
            <w:tcW w:w="1462" w:type="dxa"/>
          </w:tcPr>
          <w:p w:rsidR="005818E7" w:rsidRPr="005818E7" w:rsidRDefault="005818E7" w:rsidP="00331EE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818E7" w:rsidRPr="005818E7" w:rsidRDefault="005818E7" w:rsidP="00331EE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818E7">
              <w:rPr>
                <w:sz w:val="22"/>
                <w:szCs w:val="22"/>
              </w:rPr>
              <w:t>-</w:t>
            </w:r>
          </w:p>
        </w:tc>
      </w:tr>
      <w:tr w:rsidR="005818E7" w:rsidRPr="005818E7" w:rsidTr="00B9090F">
        <w:tc>
          <w:tcPr>
            <w:tcW w:w="2109" w:type="dxa"/>
          </w:tcPr>
          <w:p w:rsidR="005818E7" w:rsidRPr="005818E7" w:rsidRDefault="005818E7" w:rsidP="005818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818E7">
              <w:rPr>
                <w:sz w:val="22"/>
                <w:szCs w:val="22"/>
              </w:rPr>
              <w:t>Мероприятие 2.</w:t>
            </w:r>
          </w:p>
          <w:p w:rsidR="005818E7" w:rsidRPr="005818E7" w:rsidRDefault="005818E7" w:rsidP="005818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818E7">
              <w:rPr>
                <w:sz w:val="22"/>
                <w:szCs w:val="22"/>
              </w:rPr>
              <w:t>Содержание имущества казны городского округа "Город Архангельск"</w:t>
            </w:r>
            <w:r w:rsidR="00D61848">
              <w:rPr>
                <w:sz w:val="22"/>
                <w:szCs w:val="22"/>
              </w:rPr>
              <w:t xml:space="preserve"> и имущества, переданного во </w:t>
            </w:r>
            <w:r w:rsidR="00D61848">
              <w:rPr>
                <w:sz w:val="22"/>
                <w:szCs w:val="22"/>
              </w:rPr>
              <w:lastRenderedPageBreak/>
              <w:t xml:space="preserve">временное владение, пользование городскому округу </w:t>
            </w:r>
            <w:r w:rsidR="00D61848">
              <w:t>"Город Архангельск"</w:t>
            </w:r>
          </w:p>
        </w:tc>
        <w:tc>
          <w:tcPr>
            <w:tcW w:w="2748" w:type="dxa"/>
          </w:tcPr>
          <w:p w:rsidR="005818E7" w:rsidRPr="005818E7" w:rsidRDefault="005818E7" w:rsidP="005818E7">
            <w:pPr>
              <w:spacing w:line="260" w:lineRule="exact"/>
              <w:rPr>
                <w:spacing w:val="-6"/>
                <w:sz w:val="22"/>
                <w:szCs w:val="22"/>
              </w:rPr>
            </w:pPr>
            <w:r w:rsidRPr="005818E7">
              <w:rPr>
                <w:spacing w:val="-6"/>
                <w:sz w:val="22"/>
                <w:szCs w:val="22"/>
              </w:rPr>
              <w:lastRenderedPageBreak/>
              <w:t>Департамент</w:t>
            </w:r>
          </w:p>
          <w:p w:rsidR="005818E7" w:rsidRPr="005818E7" w:rsidRDefault="005818E7" w:rsidP="005818E7">
            <w:pPr>
              <w:spacing w:line="260" w:lineRule="exact"/>
              <w:rPr>
                <w:spacing w:val="-6"/>
                <w:sz w:val="22"/>
                <w:szCs w:val="22"/>
              </w:rPr>
            </w:pPr>
            <w:r w:rsidRPr="005818E7">
              <w:rPr>
                <w:spacing w:val="-6"/>
                <w:sz w:val="22"/>
                <w:szCs w:val="22"/>
              </w:rPr>
              <w:t>муниципального</w:t>
            </w:r>
          </w:p>
          <w:p w:rsidR="005818E7" w:rsidRDefault="005818E7" w:rsidP="005818E7">
            <w:pPr>
              <w:pStyle w:val="ConsPlusCell"/>
              <w:widowControl/>
              <w:spacing w:line="260" w:lineRule="exact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  <w:r w:rsidRPr="005818E7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имущества/ департамент муниципального имущества</w:t>
            </w:r>
          </w:p>
          <w:p w:rsidR="003D5D87" w:rsidRDefault="003D5D87" w:rsidP="005818E7">
            <w:pPr>
              <w:pStyle w:val="ConsPlusCell"/>
              <w:widowControl/>
              <w:spacing w:line="260" w:lineRule="exact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</w:p>
          <w:p w:rsidR="003D5D87" w:rsidRPr="005818E7" w:rsidRDefault="003D5D87" w:rsidP="005818E7">
            <w:pPr>
              <w:pStyle w:val="ConsPlusCell"/>
              <w:widowControl/>
              <w:spacing w:line="260" w:lineRule="exact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 xml:space="preserve">Администрация города  Архангельска/отдел учета и отчетности </w:t>
            </w:r>
          </w:p>
        </w:tc>
        <w:tc>
          <w:tcPr>
            <w:tcW w:w="1667" w:type="dxa"/>
          </w:tcPr>
          <w:p w:rsidR="005818E7" w:rsidRDefault="003D5D87" w:rsidP="005818E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Итого:</w:t>
            </w:r>
          </w:p>
          <w:p w:rsidR="003D5D87" w:rsidRDefault="003D5D87" w:rsidP="005818E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D5D87" w:rsidRDefault="003D5D87" w:rsidP="005818E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Городской бюджет</w:t>
            </w:r>
          </w:p>
          <w:p w:rsidR="009E2343" w:rsidRDefault="009E2343" w:rsidP="005818E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D5D87" w:rsidRDefault="009E2343" w:rsidP="005818E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Областной </w:t>
            </w:r>
          </w:p>
          <w:p w:rsidR="009E2343" w:rsidRDefault="009E2343" w:rsidP="005818E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</w:t>
            </w:r>
          </w:p>
          <w:p w:rsidR="009E2343" w:rsidRDefault="009E2343" w:rsidP="005818E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D5D87" w:rsidRDefault="003D5D87" w:rsidP="005818E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Городской бюджет</w:t>
            </w:r>
          </w:p>
          <w:p w:rsidR="003D5D87" w:rsidRPr="005818E7" w:rsidRDefault="003D5D87" w:rsidP="005818E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62" w:type="dxa"/>
          </w:tcPr>
          <w:p w:rsidR="003D5D87" w:rsidRDefault="005F08CC" w:rsidP="00331EE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10 633,8</w:t>
            </w:r>
          </w:p>
          <w:p w:rsidR="000E3C17" w:rsidRDefault="000E3C17" w:rsidP="00331EE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D5D87" w:rsidRDefault="005F08CC" w:rsidP="00331EE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9 392,3</w:t>
            </w:r>
          </w:p>
          <w:p w:rsidR="003D5D87" w:rsidRDefault="003D5D87" w:rsidP="00331EE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D5D87" w:rsidRDefault="003D5D87" w:rsidP="00331EE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E2343" w:rsidRDefault="009E2343" w:rsidP="00331EE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E2343" w:rsidRDefault="009E2343" w:rsidP="00331EE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9E2343" w:rsidRDefault="009E2343" w:rsidP="00331EE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D5D87" w:rsidRPr="005818E7" w:rsidRDefault="00D37694" w:rsidP="00331EE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  <w:r w:rsidR="005F08CC">
              <w:rPr>
                <w:sz w:val="22"/>
                <w:szCs w:val="22"/>
              </w:rPr>
              <w:t> 241,5</w:t>
            </w:r>
          </w:p>
        </w:tc>
        <w:tc>
          <w:tcPr>
            <w:tcW w:w="1462" w:type="dxa"/>
          </w:tcPr>
          <w:p w:rsidR="003D5D87" w:rsidRDefault="003E6379" w:rsidP="00331EE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18 393,0</w:t>
            </w:r>
          </w:p>
          <w:p w:rsidR="003D5D87" w:rsidRDefault="003D5D87" w:rsidP="00331EE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D5D87" w:rsidRDefault="003E6379" w:rsidP="00331EE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10 227,1</w:t>
            </w:r>
          </w:p>
          <w:p w:rsidR="00BD2B38" w:rsidRDefault="00BD2B38" w:rsidP="00331EE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BD2B38" w:rsidRDefault="00BD2B38" w:rsidP="00331EE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E2343" w:rsidRDefault="009E2343" w:rsidP="00247EE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E2343" w:rsidRDefault="009E2343" w:rsidP="00247EE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8 000,3</w:t>
            </w:r>
          </w:p>
          <w:p w:rsidR="009E2343" w:rsidRDefault="009E2343" w:rsidP="00247EE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D5D87" w:rsidRPr="005818E7" w:rsidRDefault="00C20E14" w:rsidP="00247EE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  <w:r w:rsidR="004E2F6B">
              <w:rPr>
                <w:sz w:val="22"/>
                <w:szCs w:val="22"/>
              </w:rPr>
              <w:t>65,6</w:t>
            </w:r>
          </w:p>
        </w:tc>
        <w:tc>
          <w:tcPr>
            <w:tcW w:w="1462" w:type="dxa"/>
          </w:tcPr>
          <w:p w:rsidR="005818E7" w:rsidRDefault="00BD2B38" w:rsidP="00331EE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8 775,1</w:t>
            </w:r>
          </w:p>
          <w:p w:rsidR="003D5D87" w:rsidRDefault="003D5D87" w:rsidP="00331EE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D5D87" w:rsidRDefault="00BD2B38" w:rsidP="00331EE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8 775,1</w:t>
            </w:r>
          </w:p>
          <w:p w:rsidR="00BD2B38" w:rsidRDefault="00BD2B38" w:rsidP="00331EE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D5D87" w:rsidRDefault="003D5D87" w:rsidP="00331EE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E2343" w:rsidRDefault="009E2343" w:rsidP="00331EE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E2343" w:rsidRDefault="009E2343" w:rsidP="00331EE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9E2343" w:rsidRDefault="009E2343" w:rsidP="00331EE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D5D87" w:rsidRPr="005818E7" w:rsidRDefault="005F08CC" w:rsidP="00331EE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462" w:type="dxa"/>
          </w:tcPr>
          <w:p w:rsidR="005818E7" w:rsidRDefault="00BD2B38" w:rsidP="00331EE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8 522,1</w:t>
            </w:r>
          </w:p>
          <w:p w:rsidR="003D5D87" w:rsidRDefault="003D5D87" w:rsidP="00331EE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D5D87" w:rsidRDefault="00BD2B38" w:rsidP="00331EE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8 522,1</w:t>
            </w:r>
          </w:p>
          <w:p w:rsidR="003D5D87" w:rsidRDefault="003D5D87" w:rsidP="00331EE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D5D87" w:rsidRDefault="003D5D87" w:rsidP="00331EE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E2343" w:rsidRDefault="009E2343" w:rsidP="00331EE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E2343" w:rsidRDefault="009E2343" w:rsidP="00331EE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9E2343" w:rsidRDefault="009E2343" w:rsidP="00331EE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D5D87" w:rsidRPr="005818E7" w:rsidRDefault="005F08CC" w:rsidP="00331EE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462" w:type="dxa"/>
          </w:tcPr>
          <w:p w:rsidR="005818E7" w:rsidRDefault="00BD2B38" w:rsidP="00331EE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8 522,1</w:t>
            </w:r>
          </w:p>
          <w:p w:rsidR="003D5D87" w:rsidRDefault="003D5D87" w:rsidP="00331EE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D5D87" w:rsidRDefault="00BD2B38" w:rsidP="00331EE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8 522,1</w:t>
            </w:r>
          </w:p>
          <w:p w:rsidR="003D5D87" w:rsidRDefault="003D5D87" w:rsidP="00331EE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D5D87" w:rsidRDefault="003D5D87" w:rsidP="00331EE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E2343" w:rsidRDefault="009E2343" w:rsidP="00331EE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E2343" w:rsidRDefault="009E2343" w:rsidP="00331EE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9E2343" w:rsidRDefault="009E2343" w:rsidP="00331EE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D5D87" w:rsidRPr="005818E7" w:rsidRDefault="005F08CC" w:rsidP="00331EE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462" w:type="dxa"/>
          </w:tcPr>
          <w:p w:rsidR="005818E7" w:rsidRDefault="00BD2B38" w:rsidP="00331EE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8 522,1</w:t>
            </w:r>
          </w:p>
          <w:p w:rsidR="003D5D87" w:rsidRDefault="003D5D87" w:rsidP="00331EE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D5D87" w:rsidRDefault="00BD2B38" w:rsidP="00331EE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8 522,1</w:t>
            </w:r>
          </w:p>
          <w:p w:rsidR="003D5D87" w:rsidRDefault="003D5D87" w:rsidP="00331EE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D5D87" w:rsidRDefault="003D5D87" w:rsidP="00331EE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E2343" w:rsidRDefault="009E2343" w:rsidP="00331EE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E2343" w:rsidRDefault="009E2343" w:rsidP="00331EE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9E2343" w:rsidRDefault="009E2343" w:rsidP="00331EE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E2343" w:rsidRDefault="009E2343" w:rsidP="00331EE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D5D87" w:rsidRPr="005818E7" w:rsidRDefault="005F08CC" w:rsidP="00331EE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766F3" w:rsidRPr="005818E7" w:rsidTr="005766F3">
        <w:trPr>
          <w:trHeight w:val="1140"/>
        </w:trPr>
        <w:tc>
          <w:tcPr>
            <w:tcW w:w="2109" w:type="dxa"/>
          </w:tcPr>
          <w:p w:rsidR="005766F3" w:rsidRPr="005818E7" w:rsidRDefault="005766F3" w:rsidP="005818E7">
            <w:pPr>
              <w:pStyle w:val="ConsPlusCell"/>
              <w:widowControl/>
              <w:spacing w:line="260" w:lineRule="exact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  <w:r w:rsidRPr="005818E7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lastRenderedPageBreak/>
              <w:t>Мероприятие 3.</w:t>
            </w:r>
          </w:p>
          <w:p w:rsidR="005766F3" w:rsidRPr="005818E7" w:rsidRDefault="005766F3" w:rsidP="005818E7">
            <w:pPr>
              <w:pStyle w:val="ConsPlusCell"/>
              <w:widowControl/>
              <w:spacing w:line="260" w:lineRule="exact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  <w:r w:rsidRPr="005818E7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Содержание и обеспечение деятельности департамента муниципального имущества</w:t>
            </w:r>
          </w:p>
          <w:p w:rsidR="005766F3" w:rsidRPr="005818E7" w:rsidRDefault="005766F3" w:rsidP="005818E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748" w:type="dxa"/>
          </w:tcPr>
          <w:p w:rsidR="005766F3" w:rsidRPr="005818E7" w:rsidRDefault="005766F3" w:rsidP="005818E7">
            <w:pPr>
              <w:spacing w:line="260" w:lineRule="exact"/>
              <w:rPr>
                <w:spacing w:val="-6"/>
                <w:sz w:val="22"/>
                <w:szCs w:val="22"/>
              </w:rPr>
            </w:pPr>
            <w:r w:rsidRPr="005818E7">
              <w:rPr>
                <w:spacing w:val="-6"/>
                <w:sz w:val="22"/>
                <w:szCs w:val="22"/>
              </w:rPr>
              <w:t>Департамент</w:t>
            </w:r>
          </w:p>
          <w:p w:rsidR="005766F3" w:rsidRPr="005818E7" w:rsidRDefault="005766F3" w:rsidP="005818E7">
            <w:pPr>
              <w:spacing w:line="260" w:lineRule="exact"/>
              <w:rPr>
                <w:spacing w:val="-6"/>
                <w:sz w:val="22"/>
                <w:szCs w:val="22"/>
              </w:rPr>
            </w:pPr>
            <w:r w:rsidRPr="005818E7">
              <w:rPr>
                <w:spacing w:val="-6"/>
                <w:sz w:val="22"/>
                <w:szCs w:val="22"/>
              </w:rPr>
              <w:t xml:space="preserve"> муниципального </w:t>
            </w:r>
          </w:p>
          <w:p w:rsidR="005766F3" w:rsidRDefault="005766F3" w:rsidP="005818E7">
            <w:pPr>
              <w:spacing w:line="260" w:lineRule="exact"/>
              <w:rPr>
                <w:spacing w:val="-6"/>
                <w:sz w:val="22"/>
                <w:szCs w:val="22"/>
              </w:rPr>
            </w:pPr>
            <w:r w:rsidRPr="005818E7">
              <w:rPr>
                <w:spacing w:val="-6"/>
                <w:sz w:val="22"/>
                <w:szCs w:val="22"/>
              </w:rPr>
              <w:t>имущества/ департамент муниципального имущества</w:t>
            </w:r>
          </w:p>
          <w:p w:rsidR="005766F3" w:rsidRPr="005818E7" w:rsidRDefault="005766F3" w:rsidP="005818E7">
            <w:pPr>
              <w:spacing w:line="260" w:lineRule="exact"/>
              <w:rPr>
                <w:spacing w:val="-6"/>
                <w:sz w:val="22"/>
                <w:szCs w:val="22"/>
              </w:rPr>
            </w:pPr>
          </w:p>
        </w:tc>
        <w:tc>
          <w:tcPr>
            <w:tcW w:w="1667" w:type="dxa"/>
          </w:tcPr>
          <w:p w:rsidR="005766F3" w:rsidRDefault="005766F3" w:rsidP="005818E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Городской бюджет</w:t>
            </w:r>
          </w:p>
          <w:p w:rsidR="005766F3" w:rsidRDefault="005766F3" w:rsidP="005818E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66F3" w:rsidRDefault="005766F3" w:rsidP="005818E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66F3" w:rsidRDefault="005766F3" w:rsidP="005818E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66F3" w:rsidRDefault="005766F3" w:rsidP="005818E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66F3" w:rsidRDefault="005766F3" w:rsidP="005818E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66F3" w:rsidRPr="005818E7" w:rsidRDefault="005766F3" w:rsidP="005818E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62" w:type="dxa"/>
          </w:tcPr>
          <w:p w:rsidR="005766F3" w:rsidRDefault="005766F3" w:rsidP="00331EE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56 640,1</w:t>
            </w:r>
          </w:p>
          <w:p w:rsidR="005766F3" w:rsidRDefault="005766F3" w:rsidP="00331EE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66F3" w:rsidRDefault="005766F3" w:rsidP="00331EE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66F3" w:rsidRDefault="005766F3" w:rsidP="00331EE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66F3" w:rsidRDefault="005766F3" w:rsidP="00331EE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66F3" w:rsidRDefault="005766F3" w:rsidP="00331EE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66F3" w:rsidRDefault="005766F3" w:rsidP="00331EE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66F3" w:rsidRPr="005818E7" w:rsidRDefault="005766F3" w:rsidP="005766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62" w:type="dxa"/>
          </w:tcPr>
          <w:p w:rsidR="005766F3" w:rsidRDefault="005766F3" w:rsidP="00780EA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68 144,7</w:t>
            </w:r>
          </w:p>
          <w:p w:rsidR="005766F3" w:rsidRDefault="005766F3" w:rsidP="00780EA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66F3" w:rsidRDefault="005766F3" w:rsidP="00780EA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66F3" w:rsidRDefault="005766F3" w:rsidP="00780EA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66F3" w:rsidRDefault="005766F3" w:rsidP="00780EA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66F3" w:rsidRDefault="005766F3" w:rsidP="00780EA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66F3" w:rsidRDefault="005766F3" w:rsidP="00780EA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66F3" w:rsidRPr="005818E7" w:rsidRDefault="005766F3" w:rsidP="00780EA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62" w:type="dxa"/>
          </w:tcPr>
          <w:p w:rsidR="005766F3" w:rsidRDefault="005766F3" w:rsidP="00331EE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68 144,7</w:t>
            </w:r>
          </w:p>
          <w:p w:rsidR="005766F3" w:rsidRDefault="005766F3" w:rsidP="00331EE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66F3" w:rsidRDefault="005766F3" w:rsidP="00331EE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66F3" w:rsidRDefault="005766F3" w:rsidP="00331EE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66F3" w:rsidRDefault="005766F3" w:rsidP="00331EE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66F3" w:rsidRDefault="005766F3" w:rsidP="00331EE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66F3" w:rsidRDefault="005766F3" w:rsidP="00331EE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66F3" w:rsidRPr="005818E7" w:rsidRDefault="005766F3" w:rsidP="00331EE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62" w:type="dxa"/>
          </w:tcPr>
          <w:p w:rsidR="005766F3" w:rsidRDefault="005766F3" w:rsidP="00983CD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68 144,7</w:t>
            </w:r>
          </w:p>
          <w:p w:rsidR="005766F3" w:rsidRDefault="005766F3" w:rsidP="00331EE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66F3" w:rsidRDefault="005766F3" w:rsidP="00331EE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66F3" w:rsidRDefault="005766F3" w:rsidP="00331EE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66F3" w:rsidRDefault="005766F3" w:rsidP="00331EE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66F3" w:rsidRDefault="005766F3" w:rsidP="00331EE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66F3" w:rsidRDefault="005766F3" w:rsidP="00331EE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66F3" w:rsidRPr="005818E7" w:rsidRDefault="005766F3" w:rsidP="00331EE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62" w:type="dxa"/>
          </w:tcPr>
          <w:p w:rsidR="005766F3" w:rsidRDefault="005766F3" w:rsidP="00983CD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68 144,7</w:t>
            </w:r>
          </w:p>
          <w:p w:rsidR="005766F3" w:rsidRDefault="005766F3" w:rsidP="00331EE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66F3" w:rsidRDefault="005766F3" w:rsidP="00331EE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66F3" w:rsidRDefault="005766F3" w:rsidP="00331EE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66F3" w:rsidRDefault="005766F3" w:rsidP="00331EE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66F3" w:rsidRDefault="005766F3" w:rsidP="00331EE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66F3" w:rsidRDefault="005766F3" w:rsidP="00331EE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66F3" w:rsidRPr="005818E7" w:rsidRDefault="005766F3" w:rsidP="00331EE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62" w:type="dxa"/>
          </w:tcPr>
          <w:p w:rsidR="005766F3" w:rsidRDefault="005766F3" w:rsidP="00983CD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68 144,7</w:t>
            </w:r>
          </w:p>
          <w:p w:rsidR="005766F3" w:rsidRDefault="005766F3" w:rsidP="00331EE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66F3" w:rsidRDefault="005766F3" w:rsidP="00331EE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66F3" w:rsidRDefault="005766F3" w:rsidP="00331EE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66F3" w:rsidRDefault="005766F3" w:rsidP="00331EE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66F3" w:rsidRDefault="005766F3" w:rsidP="00331EE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66F3" w:rsidRDefault="005766F3" w:rsidP="00331EE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66F3" w:rsidRPr="005818E7" w:rsidRDefault="005766F3" w:rsidP="00331EE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5766F3" w:rsidRPr="005818E7" w:rsidTr="00B9090F">
        <w:trPr>
          <w:trHeight w:val="1140"/>
        </w:trPr>
        <w:tc>
          <w:tcPr>
            <w:tcW w:w="2109" w:type="dxa"/>
            <w:vMerge w:val="restart"/>
          </w:tcPr>
          <w:p w:rsidR="005766F3" w:rsidRPr="00465227" w:rsidRDefault="005766F3" w:rsidP="00465227">
            <w:pPr>
              <w:pStyle w:val="ConsPlusCell"/>
              <w:spacing w:line="260" w:lineRule="exact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  <w:r w:rsidRPr="00465227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Мероприятие 4.</w:t>
            </w:r>
          </w:p>
          <w:p w:rsidR="005766F3" w:rsidRPr="005818E7" w:rsidRDefault="005766F3" w:rsidP="00465227">
            <w:pPr>
              <w:pStyle w:val="ConsPlusCell"/>
              <w:spacing w:line="260" w:lineRule="exact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  <w:r w:rsidRPr="00465227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Исполнение судебных актов и мировых соглашений по возмещению вреда и постановлений судебных приставов-исполнителей о взыскании исполнительского сбора или наложении штрафа</w:t>
            </w:r>
          </w:p>
        </w:tc>
        <w:tc>
          <w:tcPr>
            <w:tcW w:w="2748" w:type="dxa"/>
            <w:vMerge w:val="restart"/>
          </w:tcPr>
          <w:p w:rsidR="005766F3" w:rsidRDefault="005766F3" w:rsidP="00465227">
            <w:pPr>
              <w:spacing w:line="260" w:lineRule="exact"/>
              <w:rPr>
                <w:spacing w:val="-6"/>
                <w:sz w:val="22"/>
                <w:szCs w:val="22"/>
              </w:rPr>
            </w:pPr>
          </w:p>
          <w:p w:rsidR="005766F3" w:rsidRDefault="005766F3" w:rsidP="00465227">
            <w:pPr>
              <w:spacing w:line="260" w:lineRule="exact"/>
              <w:rPr>
                <w:spacing w:val="-6"/>
                <w:sz w:val="22"/>
                <w:szCs w:val="22"/>
              </w:rPr>
            </w:pPr>
          </w:p>
          <w:p w:rsidR="005766F3" w:rsidRDefault="005766F3" w:rsidP="00465227">
            <w:pPr>
              <w:spacing w:line="260" w:lineRule="exact"/>
              <w:rPr>
                <w:spacing w:val="-6"/>
                <w:sz w:val="22"/>
                <w:szCs w:val="22"/>
              </w:rPr>
            </w:pPr>
          </w:p>
          <w:p w:rsidR="005766F3" w:rsidRDefault="005766F3" w:rsidP="00465227">
            <w:pPr>
              <w:spacing w:line="260" w:lineRule="exact"/>
              <w:rPr>
                <w:spacing w:val="-6"/>
                <w:sz w:val="22"/>
                <w:szCs w:val="22"/>
              </w:rPr>
            </w:pPr>
          </w:p>
          <w:p w:rsidR="005766F3" w:rsidRPr="00465227" w:rsidRDefault="005766F3" w:rsidP="00465227">
            <w:pPr>
              <w:spacing w:line="260" w:lineRule="exact"/>
              <w:rPr>
                <w:spacing w:val="-6"/>
                <w:sz w:val="22"/>
                <w:szCs w:val="22"/>
              </w:rPr>
            </w:pPr>
            <w:r w:rsidRPr="00465227">
              <w:rPr>
                <w:spacing w:val="-6"/>
                <w:sz w:val="22"/>
                <w:szCs w:val="22"/>
              </w:rPr>
              <w:t>Департамент</w:t>
            </w:r>
          </w:p>
          <w:p w:rsidR="005766F3" w:rsidRPr="00465227" w:rsidRDefault="005766F3" w:rsidP="00465227">
            <w:pPr>
              <w:spacing w:line="260" w:lineRule="exact"/>
              <w:rPr>
                <w:spacing w:val="-6"/>
                <w:sz w:val="22"/>
                <w:szCs w:val="22"/>
              </w:rPr>
            </w:pPr>
            <w:r w:rsidRPr="00465227">
              <w:rPr>
                <w:spacing w:val="-6"/>
                <w:sz w:val="22"/>
                <w:szCs w:val="22"/>
              </w:rPr>
              <w:t xml:space="preserve"> муниципального </w:t>
            </w:r>
          </w:p>
          <w:p w:rsidR="005766F3" w:rsidRDefault="005766F3" w:rsidP="00465227">
            <w:pPr>
              <w:spacing w:line="260" w:lineRule="exact"/>
              <w:rPr>
                <w:spacing w:val="-6"/>
                <w:sz w:val="22"/>
                <w:szCs w:val="22"/>
              </w:rPr>
            </w:pPr>
            <w:r w:rsidRPr="00465227">
              <w:rPr>
                <w:spacing w:val="-6"/>
                <w:sz w:val="22"/>
                <w:szCs w:val="22"/>
              </w:rPr>
              <w:t>имущества/департамент муниципального имущества</w:t>
            </w:r>
          </w:p>
          <w:p w:rsidR="005766F3" w:rsidRDefault="005766F3" w:rsidP="00465227">
            <w:pPr>
              <w:spacing w:line="260" w:lineRule="exact"/>
              <w:rPr>
                <w:spacing w:val="-6"/>
                <w:sz w:val="22"/>
                <w:szCs w:val="22"/>
              </w:rPr>
            </w:pPr>
          </w:p>
          <w:p w:rsidR="005766F3" w:rsidRDefault="005766F3" w:rsidP="00465227">
            <w:pPr>
              <w:spacing w:line="260" w:lineRule="exact"/>
              <w:rPr>
                <w:spacing w:val="-6"/>
                <w:sz w:val="22"/>
                <w:szCs w:val="22"/>
              </w:rPr>
            </w:pPr>
          </w:p>
          <w:p w:rsidR="005766F3" w:rsidRDefault="005766F3" w:rsidP="00465227">
            <w:pPr>
              <w:spacing w:line="260" w:lineRule="exact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 xml:space="preserve">Администрация города Архангельска/отдел учета </w:t>
            </w:r>
          </w:p>
          <w:p w:rsidR="005766F3" w:rsidRPr="005818E7" w:rsidRDefault="005766F3" w:rsidP="00465227">
            <w:pPr>
              <w:spacing w:line="260" w:lineRule="exact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и отчетности</w:t>
            </w:r>
          </w:p>
        </w:tc>
        <w:tc>
          <w:tcPr>
            <w:tcW w:w="1667" w:type="dxa"/>
          </w:tcPr>
          <w:p w:rsidR="005766F3" w:rsidRDefault="005766F3" w:rsidP="005818E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Итого</w:t>
            </w:r>
          </w:p>
        </w:tc>
        <w:tc>
          <w:tcPr>
            <w:tcW w:w="1462" w:type="dxa"/>
          </w:tcPr>
          <w:p w:rsidR="005766F3" w:rsidRDefault="005766F3" w:rsidP="005766F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2 725,9</w:t>
            </w:r>
          </w:p>
          <w:p w:rsidR="005766F3" w:rsidRDefault="005766F3" w:rsidP="00331EE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62" w:type="dxa"/>
          </w:tcPr>
          <w:p w:rsidR="005766F3" w:rsidRDefault="005766F3" w:rsidP="00780EA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125,7</w:t>
            </w:r>
          </w:p>
        </w:tc>
        <w:tc>
          <w:tcPr>
            <w:tcW w:w="1462" w:type="dxa"/>
          </w:tcPr>
          <w:p w:rsidR="005766F3" w:rsidRDefault="005766F3" w:rsidP="00331EE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131,0</w:t>
            </w:r>
          </w:p>
        </w:tc>
        <w:tc>
          <w:tcPr>
            <w:tcW w:w="1462" w:type="dxa"/>
          </w:tcPr>
          <w:p w:rsidR="005766F3" w:rsidRDefault="005766F3" w:rsidP="00983CD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136,1</w:t>
            </w:r>
          </w:p>
        </w:tc>
        <w:tc>
          <w:tcPr>
            <w:tcW w:w="1462" w:type="dxa"/>
          </w:tcPr>
          <w:p w:rsidR="005766F3" w:rsidRDefault="005766F3" w:rsidP="00983CD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136,1</w:t>
            </w:r>
          </w:p>
        </w:tc>
        <w:tc>
          <w:tcPr>
            <w:tcW w:w="1462" w:type="dxa"/>
          </w:tcPr>
          <w:p w:rsidR="005766F3" w:rsidRDefault="005766F3" w:rsidP="00983CD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136,1</w:t>
            </w:r>
          </w:p>
        </w:tc>
      </w:tr>
      <w:tr w:rsidR="005766F3" w:rsidRPr="005818E7" w:rsidTr="00B9090F">
        <w:tc>
          <w:tcPr>
            <w:tcW w:w="2109" w:type="dxa"/>
            <w:vMerge/>
          </w:tcPr>
          <w:p w:rsidR="005766F3" w:rsidRPr="005818E7" w:rsidRDefault="005766F3" w:rsidP="00465227">
            <w:pPr>
              <w:pStyle w:val="ConsPlusCell"/>
              <w:widowControl/>
              <w:spacing w:line="260" w:lineRule="exact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</w:p>
        </w:tc>
        <w:tc>
          <w:tcPr>
            <w:tcW w:w="2748" w:type="dxa"/>
            <w:vMerge/>
          </w:tcPr>
          <w:p w:rsidR="005766F3" w:rsidRPr="005818E7" w:rsidRDefault="005766F3" w:rsidP="00465227">
            <w:pPr>
              <w:spacing w:line="260" w:lineRule="exact"/>
              <w:rPr>
                <w:spacing w:val="-6"/>
                <w:sz w:val="22"/>
                <w:szCs w:val="22"/>
              </w:rPr>
            </w:pPr>
          </w:p>
        </w:tc>
        <w:tc>
          <w:tcPr>
            <w:tcW w:w="1667" w:type="dxa"/>
          </w:tcPr>
          <w:p w:rsidR="005766F3" w:rsidRDefault="005766F3" w:rsidP="005818E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66F3" w:rsidRDefault="005766F3" w:rsidP="005818E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Городской бюджет</w:t>
            </w:r>
          </w:p>
          <w:p w:rsidR="005766F3" w:rsidRDefault="005766F3" w:rsidP="005818E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66F3" w:rsidRDefault="005766F3" w:rsidP="005818E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66F3" w:rsidRDefault="005766F3" w:rsidP="005818E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66F3" w:rsidRDefault="005766F3" w:rsidP="005818E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66F3" w:rsidRDefault="005766F3" w:rsidP="005818E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Городской </w:t>
            </w:r>
          </w:p>
          <w:p w:rsidR="005766F3" w:rsidRDefault="005766F3" w:rsidP="005818E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</w:t>
            </w:r>
          </w:p>
        </w:tc>
        <w:tc>
          <w:tcPr>
            <w:tcW w:w="1462" w:type="dxa"/>
          </w:tcPr>
          <w:p w:rsidR="005766F3" w:rsidRDefault="005766F3" w:rsidP="00331EE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66F3" w:rsidRDefault="005766F3" w:rsidP="00331EE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  <w:p w:rsidR="005766F3" w:rsidRDefault="005766F3" w:rsidP="00331EE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66F3" w:rsidRDefault="005766F3" w:rsidP="00331EE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66F3" w:rsidRDefault="005766F3" w:rsidP="00331EE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66F3" w:rsidRDefault="005766F3" w:rsidP="00331EE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66F3" w:rsidRDefault="005766F3" w:rsidP="00331EE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66F3" w:rsidRDefault="005766F3" w:rsidP="008465C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2 725,9</w:t>
            </w:r>
          </w:p>
        </w:tc>
        <w:tc>
          <w:tcPr>
            <w:tcW w:w="1462" w:type="dxa"/>
          </w:tcPr>
          <w:p w:rsidR="005766F3" w:rsidRDefault="005766F3" w:rsidP="00331EE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66F3" w:rsidRDefault="005766F3" w:rsidP="00331EE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125,7</w:t>
            </w:r>
          </w:p>
          <w:p w:rsidR="005766F3" w:rsidRDefault="005766F3" w:rsidP="00331EE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66F3" w:rsidRDefault="005766F3" w:rsidP="00331EE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66F3" w:rsidRDefault="005766F3" w:rsidP="00331EE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66F3" w:rsidRDefault="005766F3" w:rsidP="00331EE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66F3" w:rsidRDefault="005766F3" w:rsidP="00331EE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66F3" w:rsidRDefault="005766F3" w:rsidP="00331EE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62" w:type="dxa"/>
          </w:tcPr>
          <w:p w:rsidR="005766F3" w:rsidRDefault="005766F3" w:rsidP="00331EE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66F3" w:rsidRDefault="005766F3" w:rsidP="00331EE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131,0</w:t>
            </w:r>
          </w:p>
          <w:p w:rsidR="005766F3" w:rsidRDefault="005766F3" w:rsidP="00331EE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66F3" w:rsidRDefault="005766F3" w:rsidP="00331EE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66F3" w:rsidRDefault="005766F3" w:rsidP="00331EE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66F3" w:rsidRDefault="005766F3" w:rsidP="00331EE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66F3" w:rsidRDefault="005766F3" w:rsidP="00331EE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66F3" w:rsidRDefault="005766F3" w:rsidP="00331EE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62" w:type="dxa"/>
          </w:tcPr>
          <w:p w:rsidR="005766F3" w:rsidRDefault="005766F3" w:rsidP="00331EE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66F3" w:rsidRDefault="005766F3" w:rsidP="00331EE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136,1</w:t>
            </w:r>
          </w:p>
          <w:p w:rsidR="005766F3" w:rsidRDefault="005766F3" w:rsidP="00331EE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66F3" w:rsidRDefault="005766F3" w:rsidP="00331EE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66F3" w:rsidRDefault="005766F3" w:rsidP="00331EE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66F3" w:rsidRDefault="005766F3" w:rsidP="00331EE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66F3" w:rsidRDefault="005766F3" w:rsidP="00331EE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66F3" w:rsidRDefault="005766F3" w:rsidP="00331EE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62" w:type="dxa"/>
          </w:tcPr>
          <w:p w:rsidR="005766F3" w:rsidRDefault="005766F3" w:rsidP="00331EE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66F3" w:rsidRDefault="005766F3" w:rsidP="00331EE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136,1</w:t>
            </w:r>
          </w:p>
          <w:p w:rsidR="005766F3" w:rsidRDefault="005766F3" w:rsidP="00331EE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66F3" w:rsidRDefault="005766F3" w:rsidP="00331EE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66F3" w:rsidRDefault="005766F3" w:rsidP="00331EE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66F3" w:rsidRDefault="005766F3" w:rsidP="00331EE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66F3" w:rsidRDefault="005766F3" w:rsidP="00331EE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66F3" w:rsidRDefault="005766F3" w:rsidP="00331EE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62" w:type="dxa"/>
          </w:tcPr>
          <w:p w:rsidR="005766F3" w:rsidRDefault="005766F3" w:rsidP="00331EE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66F3" w:rsidRDefault="005766F3" w:rsidP="00331EE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136,1</w:t>
            </w:r>
          </w:p>
          <w:p w:rsidR="005766F3" w:rsidRDefault="005766F3" w:rsidP="00331EE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66F3" w:rsidRDefault="005766F3" w:rsidP="00331EE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66F3" w:rsidRDefault="005766F3" w:rsidP="00331EE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66F3" w:rsidRDefault="005766F3" w:rsidP="00331EE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66F3" w:rsidRDefault="005766F3" w:rsidP="00331EE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5766F3" w:rsidRDefault="005766F3" w:rsidP="00331EE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65227" w:rsidRPr="005818E7" w:rsidTr="00B9090F">
        <w:tc>
          <w:tcPr>
            <w:tcW w:w="2109" w:type="dxa"/>
            <w:vMerge w:val="restart"/>
          </w:tcPr>
          <w:p w:rsidR="00465227" w:rsidRPr="00465227" w:rsidRDefault="00465227" w:rsidP="00465227">
            <w:pPr>
              <w:pStyle w:val="ConsPlusCell"/>
              <w:spacing w:line="260" w:lineRule="exact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Ведомственная программа</w:t>
            </w:r>
          </w:p>
        </w:tc>
        <w:tc>
          <w:tcPr>
            <w:tcW w:w="2748" w:type="dxa"/>
            <w:vMerge w:val="restart"/>
          </w:tcPr>
          <w:p w:rsidR="00465227" w:rsidRPr="00465227" w:rsidRDefault="00465227" w:rsidP="00465227">
            <w:pPr>
              <w:spacing w:line="260" w:lineRule="exact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Всего</w:t>
            </w:r>
          </w:p>
        </w:tc>
        <w:tc>
          <w:tcPr>
            <w:tcW w:w="1667" w:type="dxa"/>
          </w:tcPr>
          <w:p w:rsidR="00465227" w:rsidRDefault="00465227" w:rsidP="005818E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Итого</w:t>
            </w:r>
          </w:p>
        </w:tc>
        <w:tc>
          <w:tcPr>
            <w:tcW w:w="1462" w:type="dxa"/>
          </w:tcPr>
          <w:p w:rsidR="00465227" w:rsidRPr="00971E58" w:rsidRDefault="00204E94" w:rsidP="00D3769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84 855,4</w:t>
            </w:r>
          </w:p>
        </w:tc>
        <w:tc>
          <w:tcPr>
            <w:tcW w:w="1462" w:type="dxa"/>
          </w:tcPr>
          <w:p w:rsidR="00465227" w:rsidRDefault="009E2343" w:rsidP="00780EA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116 672,4</w:t>
            </w:r>
          </w:p>
        </w:tc>
        <w:tc>
          <w:tcPr>
            <w:tcW w:w="1462" w:type="dxa"/>
          </w:tcPr>
          <w:p w:rsidR="00465227" w:rsidRDefault="00983CD2" w:rsidP="00331EE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87 060,1</w:t>
            </w:r>
          </w:p>
        </w:tc>
        <w:tc>
          <w:tcPr>
            <w:tcW w:w="1462" w:type="dxa"/>
          </w:tcPr>
          <w:p w:rsidR="00465227" w:rsidRDefault="00983CD2" w:rsidP="00331EE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87 060,1</w:t>
            </w:r>
          </w:p>
        </w:tc>
        <w:tc>
          <w:tcPr>
            <w:tcW w:w="1462" w:type="dxa"/>
          </w:tcPr>
          <w:p w:rsidR="00465227" w:rsidRDefault="00983CD2" w:rsidP="00331EE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87 060,1</w:t>
            </w:r>
          </w:p>
        </w:tc>
        <w:tc>
          <w:tcPr>
            <w:tcW w:w="1462" w:type="dxa"/>
          </w:tcPr>
          <w:p w:rsidR="00465227" w:rsidRDefault="00983CD2" w:rsidP="00331EE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87 060,1</w:t>
            </w:r>
          </w:p>
        </w:tc>
      </w:tr>
      <w:tr w:rsidR="00465227" w:rsidRPr="005818E7" w:rsidTr="00B9090F">
        <w:tc>
          <w:tcPr>
            <w:tcW w:w="2109" w:type="dxa"/>
            <w:vMerge/>
          </w:tcPr>
          <w:p w:rsidR="00465227" w:rsidRDefault="00465227" w:rsidP="00465227">
            <w:pPr>
              <w:pStyle w:val="ConsPlusCell"/>
              <w:spacing w:line="260" w:lineRule="exact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</w:p>
        </w:tc>
        <w:tc>
          <w:tcPr>
            <w:tcW w:w="2748" w:type="dxa"/>
            <w:vMerge/>
          </w:tcPr>
          <w:p w:rsidR="00465227" w:rsidRDefault="00465227" w:rsidP="00465227">
            <w:pPr>
              <w:spacing w:line="260" w:lineRule="exact"/>
              <w:rPr>
                <w:spacing w:val="-6"/>
                <w:sz w:val="22"/>
                <w:szCs w:val="22"/>
              </w:rPr>
            </w:pPr>
          </w:p>
        </w:tc>
        <w:tc>
          <w:tcPr>
            <w:tcW w:w="1667" w:type="dxa"/>
          </w:tcPr>
          <w:p w:rsidR="00465227" w:rsidRDefault="00465227" w:rsidP="005818E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65227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462" w:type="dxa"/>
          </w:tcPr>
          <w:p w:rsidR="00465227" w:rsidRPr="00971E58" w:rsidRDefault="00204E94" w:rsidP="00D3769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84 586,1</w:t>
            </w:r>
          </w:p>
        </w:tc>
        <w:tc>
          <w:tcPr>
            <w:tcW w:w="1462" w:type="dxa"/>
          </w:tcPr>
          <w:p w:rsidR="00465227" w:rsidRDefault="004145CE" w:rsidP="00780EA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108 672,1</w:t>
            </w:r>
          </w:p>
        </w:tc>
        <w:tc>
          <w:tcPr>
            <w:tcW w:w="1462" w:type="dxa"/>
          </w:tcPr>
          <w:p w:rsidR="00465227" w:rsidRDefault="00983CD2" w:rsidP="00331EE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87 060,1</w:t>
            </w:r>
          </w:p>
        </w:tc>
        <w:tc>
          <w:tcPr>
            <w:tcW w:w="1462" w:type="dxa"/>
          </w:tcPr>
          <w:p w:rsidR="00465227" w:rsidRDefault="00983CD2" w:rsidP="00331EE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87 060,1</w:t>
            </w:r>
          </w:p>
        </w:tc>
        <w:tc>
          <w:tcPr>
            <w:tcW w:w="1462" w:type="dxa"/>
          </w:tcPr>
          <w:p w:rsidR="00465227" w:rsidRDefault="00983CD2" w:rsidP="00331EE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87 060,1</w:t>
            </w:r>
          </w:p>
        </w:tc>
        <w:tc>
          <w:tcPr>
            <w:tcW w:w="1462" w:type="dxa"/>
          </w:tcPr>
          <w:p w:rsidR="00465227" w:rsidRDefault="00983CD2" w:rsidP="00331EE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87 060,1</w:t>
            </w:r>
          </w:p>
        </w:tc>
      </w:tr>
      <w:tr w:rsidR="00465227" w:rsidRPr="005818E7" w:rsidTr="00B9090F">
        <w:tc>
          <w:tcPr>
            <w:tcW w:w="2109" w:type="dxa"/>
            <w:vMerge/>
          </w:tcPr>
          <w:p w:rsidR="00465227" w:rsidRDefault="00465227" w:rsidP="00465227">
            <w:pPr>
              <w:pStyle w:val="ConsPlusCell"/>
              <w:spacing w:line="260" w:lineRule="exact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</w:p>
        </w:tc>
        <w:tc>
          <w:tcPr>
            <w:tcW w:w="2748" w:type="dxa"/>
            <w:vMerge/>
          </w:tcPr>
          <w:p w:rsidR="00465227" w:rsidRDefault="00465227" w:rsidP="00465227">
            <w:pPr>
              <w:spacing w:line="260" w:lineRule="exact"/>
              <w:rPr>
                <w:spacing w:val="-6"/>
                <w:sz w:val="22"/>
                <w:szCs w:val="22"/>
              </w:rPr>
            </w:pPr>
          </w:p>
        </w:tc>
        <w:tc>
          <w:tcPr>
            <w:tcW w:w="1667" w:type="dxa"/>
          </w:tcPr>
          <w:p w:rsidR="00465227" w:rsidRDefault="00465227" w:rsidP="005818E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65227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462" w:type="dxa"/>
          </w:tcPr>
          <w:p w:rsidR="00465227" w:rsidRDefault="002C7694" w:rsidP="00331EE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175,6</w:t>
            </w:r>
          </w:p>
        </w:tc>
        <w:tc>
          <w:tcPr>
            <w:tcW w:w="1462" w:type="dxa"/>
          </w:tcPr>
          <w:p w:rsidR="009E2343" w:rsidRDefault="009E2343" w:rsidP="009E234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8 000,3</w:t>
            </w:r>
          </w:p>
        </w:tc>
        <w:tc>
          <w:tcPr>
            <w:tcW w:w="1462" w:type="dxa"/>
          </w:tcPr>
          <w:p w:rsidR="00465227" w:rsidRDefault="00465227" w:rsidP="00331EE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62" w:type="dxa"/>
          </w:tcPr>
          <w:p w:rsidR="00465227" w:rsidRDefault="00465227" w:rsidP="00331EE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62" w:type="dxa"/>
          </w:tcPr>
          <w:p w:rsidR="00465227" w:rsidRDefault="00465227" w:rsidP="00331EE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62" w:type="dxa"/>
          </w:tcPr>
          <w:p w:rsidR="00465227" w:rsidRDefault="00465227" w:rsidP="00331EE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65227" w:rsidRPr="005818E7" w:rsidTr="00B9090F">
        <w:trPr>
          <w:trHeight w:val="112"/>
        </w:trPr>
        <w:tc>
          <w:tcPr>
            <w:tcW w:w="2109" w:type="dxa"/>
            <w:vMerge/>
          </w:tcPr>
          <w:p w:rsidR="00465227" w:rsidRDefault="00465227" w:rsidP="00465227">
            <w:pPr>
              <w:pStyle w:val="ConsPlusCell"/>
              <w:spacing w:line="260" w:lineRule="exact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</w:p>
        </w:tc>
        <w:tc>
          <w:tcPr>
            <w:tcW w:w="2748" w:type="dxa"/>
            <w:vMerge/>
          </w:tcPr>
          <w:p w:rsidR="00465227" w:rsidRDefault="00465227" w:rsidP="00465227">
            <w:pPr>
              <w:spacing w:line="260" w:lineRule="exact"/>
              <w:rPr>
                <w:spacing w:val="-6"/>
                <w:sz w:val="22"/>
                <w:szCs w:val="22"/>
              </w:rPr>
            </w:pPr>
          </w:p>
        </w:tc>
        <w:tc>
          <w:tcPr>
            <w:tcW w:w="1667" w:type="dxa"/>
          </w:tcPr>
          <w:p w:rsidR="00465227" w:rsidRDefault="00465227" w:rsidP="005818E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65227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462" w:type="dxa"/>
          </w:tcPr>
          <w:p w:rsidR="00465227" w:rsidRDefault="002C7694" w:rsidP="00331EE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93,7</w:t>
            </w:r>
          </w:p>
        </w:tc>
        <w:tc>
          <w:tcPr>
            <w:tcW w:w="1462" w:type="dxa"/>
          </w:tcPr>
          <w:p w:rsidR="00465227" w:rsidRDefault="00465227" w:rsidP="00331EE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62" w:type="dxa"/>
          </w:tcPr>
          <w:p w:rsidR="00465227" w:rsidRDefault="00465227" w:rsidP="00331EE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62" w:type="dxa"/>
          </w:tcPr>
          <w:p w:rsidR="00465227" w:rsidRDefault="00465227" w:rsidP="00331EE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62" w:type="dxa"/>
          </w:tcPr>
          <w:p w:rsidR="00465227" w:rsidRDefault="00465227" w:rsidP="00331EE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62" w:type="dxa"/>
          </w:tcPr>
          <w:p w:rsidR="00465227" w:rsidRDefault="00465227" w:rsidP="00331EE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DD3AC0" w:rsidRPr="00BC1FF7" w:rsidRDefault="00DD3AC0" w:rsidP="00331EE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916522" w:rsidRDefault="00465227" w:rsidP="00D61848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b/>
          <w:sz w:val="28"/>
          <w:szCs w:val="28"/>
        </w:rPr>
        <w:t>_____________________</w:t>
      </w:r>
    </w:p>
    <w:sectPr w:rsidR="00916522" w:rsidSect="007B761E">
      <w:pgSz w:w="16838" w:h="11905" w:orient="landscape" w:code="9"/>
      <w:pgMar w:top="1701" w:right="737" w:bottom="567" w:left="102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5A3C" w:rsidRDefault="00895A3C">
      <w:r>
        <w:separator/>
      </w:r>
    </w:p>
  </w:endnote>
  <w:endnote w:type="continuationSeparator" w:id="0">
    <w:p w:rsidR="00895A3C" w:rsidRDefault="00895A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5A3C" w:rsidRDefault="00895A3C">
      <w:r>
        <w:separator/>
      </w:r>
    </w:p>
  </w:footnote>
  <w:footnote w:type="continuationSeparator" w:id="0">
    <w:p w:rsidR="00895A3C" w:rsidRDefault="00895A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6379" w:rsidRDefault="003E6379" w:rsidP="00B25635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3E6379" w:rsidRDefault="003E6379" w:rsidP="00197017">
    <w:pPr>
      <w:pStyle w:val="a8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6379" w:rsidRDefault="003E6379" w:rsidP="00197017">
    <w:pPr>
      <w:pStyle w:val="a8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859E999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EFC57A0"/>
    <w:multiLevelType w:val="hybridMultilevel"/>
    <w:tmpl w:val="ADE0DD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2B46FA"/>
    <w:multiLevelType w:val="hybridMultilevel"/>
    <w:tmpl w:val="FD9044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5A90019"/>
    <w:multiLevelType w:val="hybridMultilevel"/>
    <w:tmpl w:val="049663A8"/>
    <w:lvl w:ilvl="0" w:tplc="9F424E22">
      <w:start w:val="1"/>
      <w:numFmt w:val="decimal"/>
      <w:lvlText w:val="%1."/>
      <w:lvlJc w:val="left"/>
      <w:pPr>
        <w:tabs>
          <w:tab w:val="num" w:pos="873"/>
        </w:tabs>
        <w:ind w:left="873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3"/>
        </w:tabs>
        <w:ind w:left="159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3"/>
        </w:tabs>
        <w:ind w:left="231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3"/>
        </w:tabs>
        <w:ind w:left="303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3"/>
        </w:tabs>
        <w:ind w:left="375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3"/>
        </w:tabs>
        <w:ind w:left="447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3"/>
        </w:tabs>
        <w:ind w:left="519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3"/>
        </w:tabs>
        <w:ind w:left="591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3"/>
        </w:tabs>
        <w:ind w:left="6633" w:hanging="180"/>
      </w:pPr>
    </w:lvl>
  </w:abstractNum>
  <w:abstractNum w:abstractNumId="4">
    <w:nsid w:val="28835141"/>
    <w:multiLevelType w:val="hybridMultilevel"/>
    <w:tmpl w:val="279CEEAC"/>
    <w:lvl w:ilvl="0" w:tplc="0419000B">
      <w:start w:val="30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A90BA1"/>
    <w:multiLevelType w:val="hybridMultilevel"/>
    <w:tmpl w:val="580E88E0"/>
    <w:lvl w:ilvl="0" w:tplc="8C52A3A4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AB584E"/>
    <w:multiLevelType w:val="hybridMultilevel"/>
    <w:tmpl w:val="BFF47B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D3153D"/>
    <w:multiLevelType w:val="multilevel"/>
    <w:tmpl w:val="DEA4BAFA"/>
    <w:lvl w:ilvl="0">
      <w:start w:val="3"/>
      <w:numFmt w:val="decimal"/>
      <w:lvlText w:val="%1."/>
      <w:lvlJc w:val="left"/>
      <w:pPr>
        <w:tabs>
          <w:tab w:val="num" w:pos="1380"/>
        </w:tabs>
        <w:ind w:left="1380" w:hanging="13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650"/>
        </w:tabs>
        <w:ind w:left="1650" w:hanging="1380"/>
      </w:pPr>
      <w:rPr>
        <w:rFonts w:hint="default"/>
      </w:rPr>
    </w:lvl>
    <w:lvl w:ilvl="2">
      <w:start w:val="8"/>
      <w:numFmt w:val="decimal"/>
      <w:lvlText w:val="%1.%2.%3."/>
      <w:lvlJc w:val="left"/>
      <w:pPr>
        <w:tabs>
          <w:tab w:val="num" w:pos="1920"/>
        </w:tabs>
        <w:ind w:left="1920" w:hanging="13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90"/>
        </w:tabs>
        <w:ind w:left="2190" w:hanging="13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60"/>
        </w:tabs>
        <w:ind w:left="2460" w:hanging="13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0"/>
        </w:tabs>
        <w:ind w:left="2730" w:hanging="13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060"/>
        </w:tabs>
        <w:ind w:left="30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30"/>
        </w:tabs>
        <w:ind w:left="33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60"/>
        </w:tabs>
        <w:ind w:left="3960" w:hanging="1800"/>
      </w:pPr>
      <w:rPr>
        <w:rFonts w:hint="default"/>
      </w:rPr>
    </w:lvl>
  </w:abstractNum>
  <w:abstractNum w:abstractNumId="8">
    <w:nsid w:val="414A6CCD"/>
    <w:multiLevelType w:val="hybridMultilevel"/>
    <w:tmpl w:val="906A96D2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63421E3E"/>
    <w:multiLevelType w:val="hybridMultilevel"/>
    <w:tmpl w:val="D45A09FE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0">
    <w:nsid w:val="77350020"/>
    <w:multiLevelType w:val="multilevel"/>
    <w:tmpl w:val="D6D8A11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7"/>
  </w:num>
  <w:num w:numId="2">
    <w:abstractNumId w:val="8"/>
  </w:num>
  <w:num w:numId="3">
    <w:abstractNumId w:val="9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2"/>
  </w:num>
  <w:num w:numId="7">
    <w:abstractNumId w:val="10"/>
  </w:num>
  <w:num w:numId="8">
    <w:abstractNumId w:val="1"/>
  </w:num>
  <w:num w:numId="9">
    <w:abstractNumId w:val="6"/>
  </w:num>
  <w:num w:numId="10">
    <w:abstractNumId w:val="0"/>
  </w:num>
  <w:num w:numId="11">
    <w:abstractNumId w:val="4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57"/>
  <w:doNotHyphenateCap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7D0"/>
    <w:rsid w:val="00000846"/>
    <w:rsid w:val="00002856"/>
    <w:rsid w:val="0000398E"/>
    <w:rsid w:val="00006391"/>
    <w:rsid w:val="00006A3F"/>
    <w:rsid w:val="00006D30"/>
    <w:rsid w:val="00007103"/>
    <w:rsid w:val="00007144"/>
    <w:rsid w:val="00007AC9"/>
    <w:rsid w:val="00007F28"/>
    <w:rsid w:val="000101CB"/>
    <w:rsid w:val="000110C1"/>
    <w:rsid w:val="0001165B"/>
    <w:rsid w:val="00011711"/>
    <w:rsid w:val="00011F94"/>
    <w:rsid w:val="0001265C"/>
    <w:rsid w:val="00012CDD"/>
    <w:rsid w:val="00013665"/>
    <w:rsid w:val="000137A2"/>
    <w:rsid w:val="0001448F"/>
    <w:rsid w:val="00014781"/>
    <w:rsid w:val="00014A20"/>
    <w:rsid w:val="0001532E"/>
    <w:rsid w:val="00015C8E"/>
    <w:rsid w:val="00016994"/>
    <w:rsid w:val="000219B3"/>
    <w:rsid w:val="00022126"/>
    <w:rsid w:val="00022151"/>
    <w:rsid w:val="0002415A"/>
    <w:rsid w:val="000244F7"/>
    <w:rsid w:val="0002467C"/>
    <w:rsid w:val="000249EF"/>
    <w:rsid w:val="00025256"/>
    <w:rsid w:val="00025686"/>
    <w:rsid w:val="000258A1"/>
    <w:rsid w:val="00025AFE"/>
    <w:rsid w:val="0002607C"/>
    <w:rsid w:val="000263F2"/>
    <w:rsid w:val="000303EF"/>
    <w:rsid w:val="000304DF"/>
    <w:rsid w:val="00030B6B"/>
    <w:rsid w:val="00032DD7"/>
    <w:rsid w:val="00032E13"/>
    <w:rsid w:val="000336CE"/>
    <w:rsid w:val="0003371F"/>
    <w:rsid w:val="000337DB"/>
    <w:rsid w:val="00034291"/>
    <w:rsid w:val="00034E13"/>
    <w:rsid w:val="00035EEB"/>
    <w:rsid w:val="000361BA"/>
    <w:rsid w:val="000373CF"/>
    <w:rsid w:val="000378E4"/>
    <w:rsid w:val="00037CE3"/>
    <w:rsid w:val="00040507"/>
    <w:rsid w:val="00040AAE"/>
    <w:rsid w:val="00042372"/>
    <w:rsid w:val="00042BED"/>
    <w:rsid w:val="000449F1"/>
    <w:rsid w:val="00044F13"/>
    <w:rsid w:val="00045711"/>
    <w:rsid w:val="00046F2B"/>
    <w:rsid w:val="000471D3"/>
    <w:rsid w:val="0004729C"/>
    <w:rsid w:val="000507E4"/>
    <w:rsid w:val="00053916"/>
    <w:rsid w:val="00053941"/>
    <w:rsid w:val="00055B1A"/>
    <w:rsid w:val="00056619"/>
    <w:rsid w:val="00056993"/>
    <w:rsid w:val="00056D24"/>
    <w:rsid w:val="000570D4"/>
    <w:rsid w:val="00057B5C"/>
    <w:rsid w:val="000606F4"/>
    <w:rsid w:val="00061238"/>
    <w:rsid w:val="00061794"/>
    <w:rsid w:val="00061A0A"/>
    <w:rsid w:val="00064E41"/>
    <w:rsid w:val="00064EDD"/>
    <w:rsid w:val="00065599"/>
    <w:rsid w:val="000666D5"/>
    <w:rsid w:val="00067A40"/>
    <w:rsid w:val="00070155"/>
    <w:rsid w:val="00070971"/>
    <w:rsid w:val="00071E4A"/>
    <w:rsid w:val="000727CB"/>
    <w:rsid w:val="000738E4"/>
    <w:rsid w:val="0007510B"/>
    <w:rsid w:val="0007532B"/>
    <w:rsid w:val="00076D5F"/>
    <w:rsid w:val="00077B71"/>
    <w:rsid w:val="00077B7E"/>
    <w:rsid w:val="00080607"/>
    <w:rsid w:val="00081DFE"/>
    <w:rsid w:val="00082706"/>
    <w:rsid w:val="0008299A"/>
    <w:rsid w:val="00082CA3"/>
    <w:rsid w:val="00083650"/>
    <w:rsid w:val="000837EE"/>
    <w:rsid w:val="00083DB7"/>
    <w:rsid w:val="00084A57"/>
    <w:rsid w:val="000857C4"/>
    <w:rsid w:val="00087C26"/>
    <w:rsid w:val="00090037"/>
    <w:rsid w:val="00091CDB"/>
    <w:rsid w:val="00092A86"/>
    <w:rsid w:val="00092CA3"/>
    <w:rsid w:val="00093822"/>
    <w:rsid w:val="00093A2A"/>
    <w:rsid w:val="00093E24"/>
    <w:rsid w:val="00093F5B"/>
    <w:rsid w:val="0009478D"/>
    <w:rsid w:val="00094BD9"/>
    <w:rsid w:val="00094FD6"/>
    <w:rsid w:val="000957D7"/>
    <w:rsid w:val="00095F21"/>
    <w:rsid w:val="00096D88"/>
    <w:rsid w:val="000A14C4"/>
    <w:rsid w:val="000A194E"/>
    <w:rsid w:val="000A255D"/>
    <w:rsid w:val="000A281F"/>
    <w:rsid w:val="000A3833"/>
    <w:rsid w:val="000A3C98"/>
    <w:rsid w:val="000A6640"/>
    <w:rsid w:val="000A7C18"/>
    <w:rsid w:val="000A7FC5"/>
    <w:rsid w:val="000B1691"/>
    <w:rsid w:val="000B179F"/>
    <w:rsid w:val="000B24D6"/>
    <w:rsid w:val="000B3737"/>
    <w:rsid w:val="000B3E74"/>
    <w:rsid w:val="000B3EF6"/>
    <w:rsid w:val="000B4465"/>
    <w:rsid w:val="000B4699"/>
    <w:rsid w:val="000B5C0A"/>
    <w:rsid w:val="000B5F89"/>
    <w:rsid w:val="000B704F"/>
    <w:rsid w:val="000B7C7D"/>
    <w:rsid w:val="000C0310"/>
    <w:rsid w:val="000C0A79"/>
    <w:rsid w:val="000C0D6C"/>
    <w:rsid w:val="000C183C"/>
    <w:rsid w:val="000C1F41"/>
    <w:rsid w:val="000C277F"/>
    <w:rsid w:val="000C2A96"/>
    <w:rsid w:val="000C2B80"/>
    <w:rsid w:val="000C3D86"/>
    <w:rsid w:val="000D1E76"/>
    <w:rsid w:val="000D208F"/>
    <w:rsid w:val="000D24FA"/>
    <w:rsid w:val="000D2AB4"/>
    <w:rsid w:val="000D363F"/>
    <w:rsid w:val="000D4574"/>
    <w:rsid w:val="000D4591"/>
    <w:rsid w:val="000D49AE"/>
    <w:rsid w:val="000D4FAB"/>
    <w:rsid w:val="000D50F9"/>
    <w:rsid w:val="000D5C45"/>
    <w:rsid w:val="000D6060"/>
    <w:rsid w:val="000D6077"/>
    <w:rsid w:val="000D6CD0"/>
    <w:rsid w:val="000D6D6C"/>
    <w:rsid w:val="000D6E23"/>
    <w:rsid w:val="000D7388"/>
    <w:rsid w:val="000E398F"/>
    <w:rsid w:val="000E3C17"/>
    <w:rsid w:val="000E5171"/>
    <w:rsid w:val="000E5978"/>
    <w:rsid w:val="000E5CC0"/>
    <w:rsid w:val="000E7C71"/>
    <w:rsid w:val="000F125A"/>
    <w:rsid w:val="000F13CC"/>
    <w:rsid w:val="000F2926"/>
    <w:rsid w:val="000F342A"/>
    <w:rsid w:val="000F497F"/>
    <w:rsid w:val="000F6381"/>
    <w:rsid w:val="000F732D"/>
    <w:rsid w:val="00100388"/>
    <w:rsid w:val="00102F4A"/>
    <w:rsid w:val="0010389B"/>
    <w:rsid w:val="00104EA0"/>
    <w:rsid w:val="001071E7"/>
    <w:rsid w:val="00107761"/>
    <w:rsid w:val="001118A1"/>
    <w:rsid w:val="00112553"/>
    <w:rsid w:val="00112CEF"/>
    <w:rsid w:val="00113031"/>
    <w:rsid w:val="00113B2A"/>
    <w:rsid w:val="00113CC2"/>
    <w:rsid w:val="00114644"/>
    <w:rsid w:val="001151CD"/>
    <w:rsid w:val="00115232"/>
    <w:rsid w:val="00116279"/>
    <w:rsid w:val="0011741D"/>
    <w:rsid w:val="00117634"/>
    <w:rsid w:val="001176DB"/>
    <w:rsid w:val="001212BB"/>
    <w:rsid w:val="0012172B"/>
    <w:rsid w:val="0012470D"/>
    <w:rsid w:val="0012521B"/>
    <w:rsid w:val="00125C9B"/>
    <w:rsid w:val="00126165"/>
    <w:rsid w:val="001264FB"/>
    <w:rsid w:val="00127389"/>
    <w:rsid w:val="001307EB"/>
    <w:rsid w:val="00131F35"/>
    <w:rsid w:val="001325C0"/>
    <w:rsid w:val="00135960"/>
    <w:rsid w:val="00137431"/>
    <w:rsid w:val="0014079D"/>
    <w:rsid w:val="00141FE1"/>
    <w:rsid w:val="00142AFC"/>
    <w:rsid w:val="001455D2"/>
    <w:rsid w:val="00145A61"/>
    <w:rsid w:val="00145B33"/>
    <w:rsid w:val="00145F70"/>
    <w:rsid w:val="00145F7E"/>
    <w:rsid w:val="00147B11"/>
    <w:rsid w:val="001504E4"/>
    <w:rsid w:val="00152E92"/>
    <w:rsid w:val="0015381D"/>
    <w:rsid w:val="001544DB"/>
    <w:rsid w:val="00155D83"/>
    <w:rsid w:val="0015698F"/>
    <w:rsid w:val="0015765D"/>
    <w:rsid w:val="0015786B"/>
    <w:rsid w:val="00157F23"/>
    <w:rsid w:val="001602C1"/>
    <w:rsid w:val="00160BDA"/>
    <w:rsid w:val="00160E4C"/>
    <w:rsid w:val="00161266"/>
    <w:rsid w:val="00162046"/>
    <w:rsid w:val="00162779"/>
    <w:rsid w:val="00163812"/>
    <w:rsid w:val="001649DA"/>
    <w:rsid w:val="001658F8"/>
    <w:rsid w:val="001717D1"/>
    <w:rsid w:val="001723D9"/>
    <w:rsid w:val="001725BF"/>
    <w:rsid w:val="0017338F"/>
    <w:rsid w:val="0017449B"/>
    <w:rsid w:val="00174C95"/>
    <w:rsid w:val="0017557A"/>
    <w:rsid w:val="00175F2B"/>
    <w:rsid w:val="001763B8"/>
    <w:rsid w:val="00176C14"/>
    <w:rsid w:val="00176CE3"/>
    <w:rsid w:val="00177315"/>
    <w:rsid w:val="0017748C"/>
    <w:rsid w:val="00177C15"/>
    <w:rsid w:val="00177C17"/>
    <w:rsid w:val="001814B1"/>
    <w:rsid w:val="001815BB"/>
    <w:rsid w:val="001816FD"/>
    <w:rsid w:val="001827B0"/>
    <w:rsid w:val="001837B9"/>
    <w:rsid w:val="0018389A"/>
    <w:rsid w:val="00183CB3"/>
    <w:rsid w:val="00184731"/>
    <w:rsid w:val="00185E46"/>
    <w:rsid w:val="00186B51"/>
    <w:rsid w:val="00190859"/>
    <w:rsid w:val="00191BC7"/>
    <w:rsid w:val="001937A5"/>
    <w:rsid w:val="001946C6"/>
    <w:rsid w:val="00196A53"/>
    <w:rsid w:val="00197017"/>
    <w:rsid w:val="00197480"/>
    <w:rsid w:val="00197BFA"/>
    <w:rsid w:val="001A0E76"/>
    <w:rsid w:val="001A171D"/>
    <w:rsid w:val="001A4AEC"/>
    <w:rsid w:val="001A5114"/>
    <w:rsid w:val="001A5A64"/>
    <w:rsid w:val="001A5FA6"/>
    <w:rsid w:val="001A6720"/>
    <w:rsid w:val="001A748F"/>
    <w:rsid w:val="001A7D72"/>
    <w:rsid w:val="001B0483"/>
    <w:rsid w:val="001B078A"/>
    <w:rsid w:val="001B30E6"/>
    <w:rsid w:val="001B44AC"/>
    <w:rsid w:val="001B491A"/>
    <w:rsid w:val="001B5DA3"/>
    <w:rsid w:val="001B650B"/>
    <w:rsid w:val="001B679D"/>
    <w:rsid w:val="001B72BB"/>
    <w:rsid w:val="001B762B"/>
    <w:rsid w:val="001C0EFF"/>
    <w:rsid w:val="001C21BA"/>
    <w:rsid w:val="001C2987"/>
    <w:rsid w:val="001C3C22"/>
    <w:rsid w:val="001C53B1"/>
    <w:rsid w:val="001C53C7"/>
    <w:rsid w:val="001C5AE5"/>
    <w:rsid w:val="001C64A3"/>
    <w:rsid w:val="001C6A8F"/>
    <w:rsid w:val="001C7F33"/>
    <w:rsid w:val="001D0149"/>
    <w:rsid w:val="001D0EA2"/>
    <w:rsid w:val="001D12AF"/>
    <w:rsid w:val="001D1763"/>
    <w:rsid w:val="001D17FB"/>
    <w:rsid w:val="001D2CB0"/>
    <w:rsid w:val="001D32D2"/>
    <w:rsid w:val="001D360D"/>
    <w:rsid w:val="001D3C3E"/>
    <w:rsid w:val="001D3CD2"/>
    <w:rsid w:val="001D488A"/>
    <w:rsid w:val="001D5411"/>
    <w:rsid w:val="001D6524"/>
    <w:rsid w:val="001D6957"/>
    <w:rsid w:val="001D72DF"/>
    <w:rsid w:val="001E01F3"/>
    <w:rsid w:val="001E034C"/>
    <w:rsid w:val="001E1570"/>
    <w:rsid w:val="001E1A07"/>
    <w:rsid w:val="001E22C7"/>
    <w:rsid w:val="001E26D2"/>
    <w:rsid w:val="001E2A51"/>
    <w:rsid w:val="001E351F"/>
    <w:rsid w:val="001E5130"/>
    <w:rsid w:val="001E5539"/>
    <w:rsid w:val="001E61D8"/>
    <w:rsid w:val="001E63FA"/>
    <w:rsid w:val="001E7072"/>
    <w:rsid w:val="001E7B11"/>
    <w:rsid w:val="001F0629"/>
    <w:rsid w:val="001F0821"/>
    <w:rsid w:val="001F0A5C"/>
    <w:rsid w:val="001F4574"/>
    <w:rsid w:val="001F5463"/>
    <w:rsid w:val="001F61FC"/>
    <w:rsid w:val="001F7CD9"/>
    <w:rsid w:val="0020043E"/>
    <w:rsid w:val="002006FD"/>
    <w:rsid w:val="00200F39"/>
    <w:rsid w:val="00200FB0"/>
    <w:rsid w:val="00201F96"/>
    <w:rsid w:val="00202AF4"/>
    <w:rsid w:val="00202DD6"/>
    <w:rsid w:val="0020370F"/>
    <w:rsid w:val="00203BE7"/>
    <w:rsid w:val="00204E94"/>
    <w:rsid w:val="00205491"/>
    <w:rsid w:val="00205F4B"/>
    <w:rsid w:val="002072F7"/>
    <w:rsid w:val="00207C92"/>
    <w:rsid w:val="00212AAC"/>
    <w:rsid w:val="00212ACE"/>
    <w:rsid w:val="002131E9"/>
    <w:rsid w:val="0021335E"/>
    <w:rsid w:val="00214F4E"/>
    <w:rsid w:val="002154E4"/>
    <w:rsid w:val="00215671"/>
    <w:rsid w:val="00216299"/>
    <w:rsid w:val="002167B0"/>
    <w:rsid w:val="00216C9D"/>
    <w:rsid w:val="0021730A"/>
    <w:rsid w:val="00217400"/>
    <w:rsid w:val="002176AC"/>
    <w:rsid w:val="00217819"/>
    <w:rsid w:val="00217E51"/>
    <w:rsid w:val="00217F7F"/>
    <w:rsid w:val="0022021B"/>
    <w:rsid w:val="002205FB"/>
    <w:rsid w:val="00220731"/>
    <w:rsid w:val="00221698"/>
    <w:rsid w:val="00221DDB"/>
    <w:rsid w:val="00221DFE"/>
    <w:rsid w:val="00222227"/>
    <w:rsid w:val="00223241"/>
    <w:rsid w:val="00223E12"/>
    <w:rsid w:val="00224172"/>
    <w:rsid w:val="00224213"/>
    <w:rsid w:val="002249D5"/>
    <w:rsid w:val="00224D36"/>
    <w:rsid w:val="00226DC6"/>
    <w:rsid w:val="00226E65"/>
    <w:rsid w:val="00227635"/>
    <w:rsid w:val="002278D8"/>
    <w:rsid w:val="0023159E"/>
    <w:rsid w:val="00232707"/>
    <w:rsid w:val="00233276"/>
    <w:rsid w:val="0023354F"/>
    <w:rsid w:val="00234495"/>
    <w:rsid w:val="00235962"/>
    <w:rsid w:val="002361B1"/>
    <w:rsid w:val="00237121"/>
    <w:rsid w:val="00237D2B"/>
    <w:rsid w:val="00237D4E"/>
    <w:rsid w:val="00241F0E"/>
    <w:rsid w:val="002430FF"/>
    <w:rsid w:val="002440E9"/>
    <w:rsid w:val="00244D51"/>
    <w:rsid w:val="00245B17"/>
    <w:rsid w:val="00245C28"/>
    <w:rsid w:val="00245DF8"/>
    <w:rsid w:val="00245F3C"/>
    <w:rsid w:val="002473AE"/>
    <w:rsid w:val="0024782F"/>
    <w:rsid w:val="00247EE3"/>
    <w:rsid w:val="00250A07"/>
    <w:rsid w:val="00250AD5"/>
    <w:rsid w:val="00250D25"/>
    <w:rsid w:val="002526AF"/>
    <w:rsid w:val="002528E1"/>
    <w:rsid w:val="00254521"/>
    <w:rsid w:val="00255992"/>
    <w:rsid w:val="00255B13"/>
    <w:rsid w:val="00255E35"/>
    <w:rsid w:val="0025681B"/>
    <w:rsid w:val="002613A0"/>
    <w:rsid w:val="00261C85"/>
    <w:rsid w:val="00262229"/>
    <w:rsid w:val="0026331C"/>
    <w:rsid w:val="00263398"/>
    <w:rsid w:val="00263D8A"/>
    <w:rsid w:val="00264526"/>
    <w:rsid w:val="002657BD"/>
    <w:rsid w:val="00265A8B"/>
    <w:rsid w:val="00266819"/>
    <w:rsid w:val="002678BA"/>
    <w:rsid w:val="002714DF"/>
    <w:rsid w:val="00271D86"/>
    <w:rsid w:val="00271EFA"/>
    <w:rsid w:val="002726F1"/>
    <w:rsid w:val="0027277A"/>
    <w:rsid w:val="0027352E"/>
    <w:rsid w:val="002735B1"/>
    <w:rsid w:val="00274457"/>
    <w:rsid w:val="00274462"/>
    <w:rsid w:val="00274CC7"/>
    <w:rsid w:val="002752DE"/>
    <w:rsid w:val="00275A02"/>
    <w:rsid w:val="00275D63"/>
    <w:rsid w:val="00276264"/>
    <w:rsid w:val="002764D6"/>
    <w:rsid w:val="002773FA"/>
    <w:rsid w:val="002776FD"/>
    <w:rsid w:val="00280568"/>
    <w:rsid w:val="0028129A"/>
    <w:rsid w:val="00282275"/>
    <w:rsid w:val="00284D43"/>
    <w:rsid w:val="00284E49"/>
    <w:rsid w:val="00285C43"/>
    <w:rsid w:val="00285E64"/>
    <w:rsid w:val="002870AC"/>
    <w:rsid w:val="00287C08"/>
    <w:rsid w:val="002902B2"/>
    <w:rsid w:val="00290393"/>
    <w:rsid w:val="002906B7"/>
    <w:rsid w:val="00290CE3"/>
    <w:rsid w:val="002936AB"/>
    <w:rsid w:val="0029388C"/>
    <w:rsid w:val="00294072"/>
    <w:rsid w:val="0029457D"/>
    <w:rsid w:val="00294B0B"/>
    <w:rsid w:val="00294C8A"/>
    <w:rsid w:val="00294E7C"/>
    <w:rsid w:val="002960F3"/>
    <w:rsid w:val="00296BCC"/>
    <w:rsid w:val="002971ED"/>
    <w:rsid w:val="002A1A1E"/>
    <w:rsid w:val="002A23D8"/>
    <w:rsid w:val="002A2A5A"/>
    <w:rsid w:val="002A4E2C"/>
    <w:rsid w:val="002A60D6"/>
    <w:rsid w:val="002A6BC8"/>
    <w:rsid w:val="002A6E84"/>
    <w:rsid w:val="002A7A41"/>
    <w:rsid w:val="002A7A62"/>
    <w:rsid w:val="002B1DEF"/>
    <w:rsid w:val="002B3D09"/>
    <w:rsid w:val="002B47AD"/>
    <w:rsid w:val="002B4C31"/>
    <w:rsid w:val="002B639D"/>
    <w:rsid w:val="002B6584"/>
    <w:rsid w:val="002B78F2"/>
    <w:rsid w:val="002C4685"/>
    <w:rsid w:val="002C5DAB"/>
    <w:rsid w:val="002C68BF"/>
    <w:rsid w:val="002C7694"/>
    <w:rsid w:val="002C7FB9"/>
    <w:rsid w:val="002D1233"/>
    <w:rsid w:val="002D2D0D"/>
    <w:rsid w:val="002D2F34"/>
    <w:rsid w:val="002D3A24"/>
    <w:rsid w:val="002D3AED"/>
    <w:rsid w:val="002D4E5A"/>
    <w:rsid w:val="002D4ED6"/>
    <w:rsid w:val="002D5500"/>
    <w:rsid w:val="002D57AF"/>
    <w:rsid w:val="002D648A"/>
    <w:rsid w:val="002D6971"/>
    <w:rsid w:val="002D72C1"/>
    <w:rsid w:val="002D72FC"/>
    <w:rsid w:val="002D7E98"/>
    <w:rsid w:val="002E034F"/>
    <w:rsid w:val="002E0DD3"/>
    <w:rsid w:val="002E0EC1"/>
    <w:rsid w:val="002E1118"/>
    <w:rsid w:val="002E194F"/>
    <w:rsid w:val="002E1E08"/>
    <w:rsid w:val="002E1E84"/>
    <w:rsid w:val="002E29F7"/>
    <w:rsid w:val="002E339D"/>
    <w:rsid w:val="002E42BA"/>
    <w:rsid w:val="002E5103"/>
    <w:rsid w:val="002E62E9"/>
    <w:rsid w:val="002E7215"/>
    <w:rsid w:val="002F046A"/>
    <w:rsid w:val="002F08E0"/>
    <w:rsid w:val="002F17A9"/>
    <w:rsid w:val="002F3320"/>
    <w:rsid w:val="002F35E3"/>
    <w:rsid w:val="002F3722"/>
    <w:rsid w:val="002F39B3"/>
    <w:rsid w:val="002F3CB0"/>
    <w:rsid w:val="002F558B"/>
    <w:rsid w:val="002F6139"/>
    <w:rsid w:val="002F79BA"/>
    <w:rsid w:val="002F7E65"/>
    <w:rsid w:val="0030035E"/>
    <w:rsid w:val="00301DE3"/>
    <w:rsid w:val="00302C95"/>
    <w:rsid w:val="00303A42"/>
    <w:rsid w:val="00304C4D"/>
    <w:rsid w:val="003063D7"/>
    <w:rsid w:val="00307E14"/>
    <w:rsid w:val="0031094E"/>
    <w:rsid w:val="00310BBC"/>
    <w:rsid w:val="00312392"/>
    <w:rsid w:val="003130F0"/>
    <w:rsid w:val="00313510"/>
    <w:rsid w:val="00313A18"/>
    <w:rsid w:val="00313F83"/>
    <w:rsid w:val="003153A2"/>
    <w:rsid w:val="00315B67"/>
    <w:rsid w:val="00316553"/>
    <w:rsid w:val="00317383"/>
    <w:rsid w:val="003179A8"/>
    <w:rsid w:val="003208FF"/>
    <w:rsid w:val="00320B9A"/>
    <w:rsid w:val="003217D4"/>
    <w:rsid w:val="00323FED"/>
    <w:rsid w:val="00323FEE"/>
    <w:rsid w:val="00324B85"/>
    <w:rsid w:val="0032529B"/>
    <w:rsid w:val="00325682"/>
    <w:rsid w:val="0032623A"/>
    <w:rsid w:val="0032731D"/>
    <w:rsid w:val="0033092E"/>
    <w:rsid w:val="0033108B"/>
    <w:rsid w:val="003311B6"/>
    <w:rsid w:val="00331EA0"/>
    <w:rsid w:val="00331EE7"/>
    <w:rsid w:val="003320E2"/>
    <w:rsid w:val="00332474"/>
    <w:rsid w:val="00333CF4"/>
    <w:rsid w:val="00333F05"/>
    <w:rsid w:val="003340F2"/>
    <w:rsid w:val="00336EC2"/>
    <w:rsid w:val="00337441"/>
    <w:rsid w:val="003376CE"/>
    <w:rsid w:val="00341DA7"/>
    <w:rsid w:val="00342182"/>
    <w:rsid w:val="00342FEB"/>
    <w:rsid w:val="00343D6F"/>
    <w:rsid w:val="00344E9C"/>
    <w:rsid w:val="0034524E"/>
    <w:rsid w:val="00345827"/>
    <w:rsid w:val="0034629D"/>
    <w:rsid w:val="00346312"/>
    <w:rsid w:val="00346B58"/>
    <w:rsid w:val="0034735C"/>
    <w:rsid w:val="00347509"/>
    <w:rsid w:val="0035005E"/>
    <w:rsid w:val="00350812"/>
    <w:rsid w:val="00350AC0"/>
    <w:rsid w:val="00350B19"/>
    <w:rsid w:val="00350D21"/>
    <w:rsid w:val="0035153B"/>
    <w:rsid w:val="00354143"/>
    <w:rsid w:val="003549D5"/>
    <w:rsid w:val="00355A29"/>
    <w:rsid w:val="00356B5D"/>
    <w:rsid w:val="003574FC"/>
    <w:rsid w:val="003607D0"/>
    <w:rsid w:val="00360E17"/>
    <w:rsid w:val="003611CE"/>
    <w:rsid w:val="0036144E"/>
    <w:rsid w:val="00361A12"/>
    <w:rsid w:val="00361D2C"/>
    <w:rsid w:val="00362624"/>
    <w:rsid w:val="003639F7"/>
    <w:rsid w:val="00363A2A"/>
    <w:rsid w:val="00363F4F"/>
    <w:rsid w:val="00364977"/>
    <w:rsid w:val="00365CCE"/>
    <w:rsid w:val="00365CFF"/>
    <w:rsid w:val="003664AA"/>
    <w:rsid w:val="00366D0A"/>
    <w:rsid w:val="0037032E"/>
    <w:rsid w:val="003704BC"/>
    <w:rsid w:val="00370688"/>
    <w:rsid w:val="00370DCB"/>
    <w:rsid w:val="0037134B"/>
    <w:rsid w:val="003724B8"/>
    <w:rsid w:val="003743B6"/>
    <w:rsid w:val="0037486B"/>
    <w:rsid w:val="00374FE6"/>
    <w:rsid w:val="0037513F"/>
    <w:rsid w:val="003754E0"/>
    <w:rsid w:val="00375573"/>
    <w:rsid w:val="00375B0A"/>
    <w:rsid w:val="00375C33"/>
    <w:rsid w:val="00375F05"/>
    <w:rsid w:val="00376273"/>
    <w:rsid w:val="00376F16"/>
    <w:rsid w:val="003773C5"/>
    <w:rsid w:val="00377D35"/>
    <w:rsid w:val="00380398"/>
    <w:rsid w:val="00380443"/>
    <w:rsid w:val="003810A8"/>
    <w:rsid w:val="00381155"/>
    <w:rsid w:val="003818EE"/>
    <w:rsid w:val="00381A24"/>
    <w:rsid w:val="00382096"/>
    <w:rsid w:val="00382AB2"/>
    <w:rsid w:val="0038345D"/>
    <w:rsid w:val="00383BD2"/>
    <w:rsid w:val="00384F02"/>
    <w:rsid w:val="00385F40"/>
    <w:rsid w:val="00386843"/>
    <w:rsid w:val="00386E15"/>
    <w:rsid w:val="003876DC"/>
    <w:rsid w:val="00393132"/>
    <w:rsid w:val="0039363E"/>
    <w:rsid w:val="00393AAD"/>
    <w:rsid w:val="00393D53"/>
    <w:rsid w:val="0039426D"/>
    <w:rsid w:val="00395C3D"/>
    <w:rsid w:val="00396B0B"/>
    <w:rsid w:val="003973B4"/>
    <w:rsid w:val="00397C96"/>
    <w:rsid w:val="00397E63"/>
    <w:rsid w:val="003A1938"/>
    <w:rsid w:val="003A1F99"/>
    <w:rsid w:val="003A20AD"/>
    <w:rsid w:val="003A23BB"/>
    <w:rsid w:val="003A241C"/>
    <w:rsid w:val="003A26D9"/>
    <w:rsid w:val="003A2AFF"/>
    <w:rsid w:val="003A2F56"/>
    <w:rsid w:val="003A33C6"/>
    <w:rsid w:val="003A447F"/>
    <w:rsid w:val="003A525E"/>
    <w:rsid w:val="003A535B"/>
    <w:rsid w:val="003A59F0"/>
    <w:rsid w:val="003A6770"/>
    <w:rsid w:val="003A74D6"/>
    <w:rsid w:val="003A7992"/>
    <w:rsid w:val="003B0A41"/>
    <w:rsid w:val="003B0F53"/>
    <w:rsid w:val="003B1995"/>
    <w:rsid w:val="003B2C13"/>
    <w:rsid w:val="003B2F55"/>
    <w:rsid w:val="003B3C06"/>
    <w:rsid w:val="003B3C22"/>
    <w:rsid w:val="003C1B0C"/>
    <w:rsid w:val="003C2A7B"/>
    <w:rsid w:val="003C2AFE"/>
    <w:rsid w:val="003C35FB"/>
    <w:rsid w:val="003C382F"/>
    <w:rsid w:val="003C4531"/>
    <w:rsid w:val="003C4754"/>
    <w:rsid w:val="003C4B38"/>
    <w:rsid w:val="003C51C0"/>
    <w:rsid w:val="003C5301"/>
    <w:rsid w:val="003C5D8F"/>
    <w:rsid w:val="003C64FC"/>
    <w:rsid w:val="003C73F4"/>
    <w:rsid w:val="003C7937"/>
    <w:rsid w:val="003C7AF9"/>
    <w:rsid w:val="003C7B00"/>
    <w:rsid w:val="003D0064"/>
    <w:rsid w:val="003D0B31"/>
    <w:rsid w:val="003D0B50"/>
    <w:rsid w:val="003D0BC1"/>
    <w:rsid w:val="003D11FA"/>
    <w:rsid w:val="003D166B"/>
    <w:rsid w:val="003D36E4"/>
    <w:rsid w:val="003D3A11"/>
    <w:rsid w:val="003D3ACA"/>
    <w:rsid w:val="003D3B3D"/>
    <w:rsid w:val="003D4667"/>
    <w:rsid w:val="003D4D4B"/>
    <w:rsid w:val="003D4FAB"/>
    <w:rsid w:val="003D5425"/>
    <w:rsid w:val="003D5D87"/>
    <w:rsid w:val="003D70F2"/>
    <w:rsid w:val="003D7325"/>
    <w:rsid w:val="003D7398"/>
    <w:rsid w:val="003D7B58"/>
    <w:rsid w:val="003E0859"/>
    <w:rsid w:val="003E1ED5"/>
    <w:rsid w:val="003E1FDD"/>
    <w:rsid w:val="003E2644"/>
    <w:rsid w:val="003E2F39"/>
    <w:rsid w:val="003E339D"/>
    <w:rsid w:val="003E39E3"/>
    <w:rsid w:val="003E463B"/>
    <w:rsid w:val="003E4A91"/>
    <w:rsid w:val="003E4BD2"/>
    <w:rsid w:val="003E52DC"/>
    <w:rsid w:val="003E58BA"/>
    <w:rsid w:val="003E6379"/>
    <w:rsid w:val="003E69D6"/>
    <w:rsid w:val="003E6C9D"/>
    <w:rsid w:val="003E78F5"/>
    <w:rsid w:val="003F03B0"/>
    <w:rsid w:val="003F158C"/>
    <w:rsid w:val="003F1F32"/>
    <w:rsid w:val="003F3B82"/>
    <w:rsid w:val="003F3D09"/>
    <w:rsid w:val="003F4257"/>
    <w:rsid w:val="003F5E4A"/>
    <w:rsid w:val="003F6A51"/>
    <w:rsid w:val="004000EE"/>
    <w:rsid w:val="00400FAB"/>
    <w:rsid w:val="0040267A"/>
    <w:rsid w:val="004029BC"/>
    <w:rsid w:val="0040300A"/>
    <w:rsid w:val="00403800"/>
    <w:rsid w:val="00403EDB"/>
    <w:rsid w:val="00404575"/>
    <w:rsid w:val="00404F6B"/>
    <w:rsid w:val="004052DB"/>
    <w:rsid w:val="00405C06"/>
    <w:rsid w:val="004066DD"/>
    <w:rsid w:val="00407F53"/>
    <w:rsid w:val="004105DE"/>
    <w:rsid w:val="0041207C"/>
    <w:rsid w:val="00412486"/>
    <w:rsid w:val="004145CE"/>
    <w:rsid w:val="00414FEA"/>
    <w:rsid w:val="00417652"/>
    <w:rsid w:val="00417D52"/>
    <w:rsid w:val="00424FB2"/>
    <w:rsid w:val="00425591"/>
    <w:rsid w:val="00425C38"/>
    <w:rsid w:val="004274AA"/>
    <w:rsid w:val="0042773A"/>
    <w:rsid w:val="00427A53"/>
    <w:rsid w:val="00430E3A"/>
    <w:rsid w:val="00430EF0"/>
    <w:rsid w:val="0043284A"/>
    <w:rsid w:val="004330B5"/>
    <w:rsid w:val="00433682"/>
    <w:rsid w:val="004339AC"/>
    <w:rsid w:val="00434F7E"/>
    <w:rsid w:val="004354F3"/>
    <w:rsid w:val="00436ED1"/>
    <w:rsid w:val="004379C7"/>
    <w:rsid w:val="00440C46"/>
    <w:rsid w:val="00440D94"/>
    <w:rsid w:val="00441136"/>
    <w:rsid w:val="0044230A"/>
    <w:rsid w:val="00442C10"/>
    <w:rsid w:val="00442EF9"/>
    <w:rsid w:val="0044356B"/>
    <w:rsid w:val="0044574C"/>
    <w:rsid w:val="004463E6"/>
    <w:rsid w:val="00446840"/>
    <w:rsid w:val="00446CBD"/>
    <w:rsid w:val="00447F4E"/>
    <w:rsid w:val="00450755"/>
    <w:rsid w:val="00451770"/>
    <w:rsid w:val="00451771"/>
    <w:rsid w:val="00451AEC"/>
    <w:rsid w:val="0045231F"/>
    <w:rsid w:val="0045241F"/>
    <w:rsid w:val="00453D92"/>
    <w:rsid w:val="00454470"/>
    <w:rsid w:val="004545BD"/>
    <w:rsid w:val="00454CC2"/>
    <w:rsid w:val="004559C5"/>
    <w:rsid w:val="004563E1"/>
    <w:rsid w:val="004577DF"/>
    <w:rsid w:val="00460707"/>
    <w:rsid w:val="00460C74"/>
    <w:rsid w:val="004618F7"/>
    <w:rsid w:val="00461D2E"/>
    <w:rsid w:val="004621A3"/>
    <w:rsid w:val="00463601"/>
    <w:rsid w:val="004646DF"/>
    <w:rsid w:val="00464AE4"/>
    <w:rsid w:val="00464BDA"/>
    <w:rsid w:val="00464C1E"/>
    <w:rsid w:val="00465227"/>
    <w:rsid w:val="00465C1C"/>
    <w:rsid w:val="004662AF"/>
    <w:rsid w:val="00466C2D"/>
    <w:rsid w:val="00467695"/>
    <w:rsid w:val="00467EFC"/>
    <w:rsid w:val="004718B6"/>
    <w:rsid w:val="00472101"/>
    <w:rsid w:val="0047235A"/>
    <w:rsid w:val="004728DE"/>
    <w:rsid w:val="00475630"/>
    <w:rsid w:val="00476045"/>
    <w:rsid w:val="00481D9F"/>
    <w:rsid w:val="004824E9"/>
    <w:rsid w:val="00482C6C"/>
    <w:rsid w:val="00483D5A"/>
    <w:rsid w:val="00484381"/>
    <w:rsid w:val="0048447D"/>
    <w:rsid w:val="00484900"/>
    <w:rsid w:val="004854AD"/>
    <w:rsid w:val="00485CB3"/>
    <w:rsid w:val="0048712D"/>
    <w:rsid w:val="00487548"/>
    <w:rsid w:val="0049014C"/>
    <w:rsid w:val="00491091"/>
    <w:rsid w:val="004910DE"/>
    <w:rsid w:val="00492715"/>
    <w:rsid w:val="004929D2"/>
    <w:rsid w:val="00494EFE"/>
    <w:rsid w:val="00495059"/>
    <w:rsid w:val="00495D0D"/>
    <w:rsid w:val="00496D0C"/>
    <w:rsid w:val="00497104"/>
    <w:rsid w:val="004A03F1"/>
    <w:rsid w:val="004A0A97"/>
    <w:rsid w:val="004A0B3F"/>
    <w:rsid w:val="004A0E1E"/>
    <w:rsid w:val="004A0EB1"/>
    <w:rsid w:val="004A156C"/>
    <w:rsid w:val="004A1A8C"/>
    <w:rsid w:val="004A1B97"/>
    <w:rsid w:val="004A1F2E"/>
    <w:rsid w:val="004A22C6"/>
    <w:rsid w:val="004A251E"/>
    <w:rsid w:val="004A27B7"/>
    <w:rsid w:val="004A303B"/>
    <w:rsid w:val="004A4E06"/>
    <w:rsid w:val="004A57FC"/>
    <w:rsid w:val="004A65FB"/>
    <w:rsid w:val="004A7CC8"/>
    <w:rsid w:val="004A7FC5"/>
    <w:rsid w:val="004B0D0A"/>
    <w:rsid w:val="004B1E9E"/>
    <w:rsid w:val="004B3250"/>
    <w:rsid w:val="004B3373"/>
    <w:rsid w:val="004B37A0"/>
    <w:rsid w:val="004B46FB"/>
    <w:rsid w:val="004B5324"/>
    <w:rsid w:val="004B57D6"/>
    <w:rsid w:val="004B626F"/>
    <w:rsid w:val="004B6BA0"/>
    <w:rsid w:val="004B72A9"/>
    <w:rsid w:val="004C1545"/>
    <w:rsid w:val="004C2A17"/>
    <w:rsid w:val="004C308F"/>
    <w:rsid w:val="004C3311"/>
    <w:rsid w:val="004C46B7"/>
    <w:rsid w:val="004C4D0B"/>
    <w:rsid w:val="004C72C3"/>
    <w:rsid w:val="004C735D"/>
    <w:rsid w:val="004D1134"/>
    <w:rsid w:val="004D1C1E"/>
    <w:rsid w:val="004D268F"/>
    <w:rsid w:val="004D2918"/>
    <w:rsid w:val="004D3E63"/>
    <w:rsid w:val="004D4188"/>
    <w:rsid w:val="004D5DDF"/>
    <w:rsid w:val="004D68CC"/>
    <w:rsid w:val="004D798F"/>
    <w:rsid w:val="004E019F"/>
    <w:rsid w:val="004E03D8"/>
    <w:rsid w:val="004E10AB"/>
    <w:rsid w:val="004E1B44"/>
    <w:rsid w:val="004E2F6B"/>
    <w:rsid w:val="004E3224"/>
    <w:rsid w:val="004E3C55"/>
    <w:rsid w:val="004E432E"/>
    <w:rsid w:val="004E4486"/>
    <w:rsid w:val="004E4BBD"/>
    <w:rsid w:val="004E5A6D"/>
    <w:rsid w:val="004E5DC1"/>
    <w:rsid w:val="004E62F5"/>
    <w:rsid w:val="004E671D"/>
    <w:rsid w:val="004E75CD"/>
    <w:rsid w:val="004F0A42"/>
    <w:rsid w:val="004F0AFD"/>
    <w:rsid w:val="004F0D9C"/>
    <w:rsid w:val="004F0FBB"/>
    <w:rsid w:val="004F1A71"/>
    <w:rsid w:val="004F1C4A"/>
    <w:rsid w:val="004F1EB3"/>
    <w:rsid w:val="004F32E2"/>
    <w:rsid w:val="004F3CF0"/>
    <w:rsid w:val="004F5C4B"/>
    <w:rsid w:val="004F6213"/>
    <w:rsid w:val="004F685D"/>
    <w:rsid w:val="004F6C7D"/>
    <w:rsid w:val="004F6ECA"/>
    <w:rsid w:val="004F72B6"/>
    <w:rsid w:val="00502153"/>
    <w:rsid w:val="005028B5"/>
    <w:rsid w:val="00502CAD"/>
    <w:rsid w:val="00503189"/>
    <w:rsid w:val="00503DED"/>
    <w:rsid w:val="00505856"/>
    <w:rsid w:val="00506543"/>
    <w:rsid w:val="0051008D"/>
    <w:rsid w:val="00510895"/>
    <w:rsid w:val="00510E8D"/>
    <w:rsid w:val="005113C2"/>
    <w:rsid w:val="00513987"/>
    <w:rsid w:val="00513B73"/>
    <w:rsid w:val="005150D2"/>
    <w:rsid w:val="005152A3"/>
    <w:rsid w:val="0051531F"/>
    <w:rsid w:val="0051568F"/>
    <w:rsid w:val="00515E47"/>
    <w:rsid w:val="00517585"/>
    <w:rsid w:val="00517F91"/>
    <w:rsid w:val="00517FE3"/>
    <w:rsid w:val="00520470"/>
    <w:rsid w:val="005204A1"/>
    <w:rsid w:val="00520FCB"/>
    <w:rsid w:val="005217A8"/>
    <w:rsid w:val="00523EC7"/>
    <w:rsid w:val="00524997"/>
    <w:rsid w:val="0052577B"/>
    <w:rsid w:val="00525C4C"/>
    <w:rsid w:val="00525F79"/>
    <w:rsid w:val="00526C75"/>
    <w:rsid w:val="0052761A"/>
    <w:rsid w:val="00527A09"/>
    <w:rsid w:val="00531FAD"/>
    <w:rsid w:val="00533684"/>
    <w:rsid w:val="00533910"/>
    <w:rsid w:val="00533BE9"/>
    <w:rsid w:val="0053545F"/>
    <w:rsid w:val="0053561E"/>
    <w:rsid w:val="0053626F"/>
    <w:rsid w:val="00536859"/>
    <w:rsid w:val="00536A3E"/>
    <w:rsid w:val="005375CA"/>
    <w:rsid w:val="005378A9"/>
    <w:rsid w:val="00540F04"/>
    <w:rsid w:val="00541DC9"/>
    <w:rsid w:val="00541EFB"/>
    <w:rsid w:val="00542163"/>
    <w:rsid w:val="00542707"/>
    <w:rsid w:val="00542F06"/>
    <w:rsid w:val="00543170"/>
    <w:rsid w:val="0054320F"/>
    <w:rsid w:val="005434C2"/>
    <w:rsid w:val="0054434A"/>
    <w:rsid w:val="005457F0"/>
    <w:rsid w:val="00545B26"/>
    <w:rsid w:val="00545E4C"/>
    <w:rsid w:val="00545F92"/>
    <w:rsid w:val="00546A3E"/>
    <w:rsid w:val="005474BD"/>
    <w:rsid w:val="00551C3C"/>
    <w:rsid w:val="00551D56"/>
    <w:rsid w:val="00552310"/>
    <w:rsid w:val="005528BD"/>
    <w:rsid w:val="00552B39"/>
    <w:rsid w:val="00555118"/>
    <w:rsid w:val="00555A2D"/>
    <w:rsid w:val="00555DC5"/>
    <w:rsid w:val="00560629"/>
    <w:rsid w:val="00560F99"/>
    <w:rsid w:val="00561523"/>
    <w:rsid w:val="00561730"/>
    <w:rsid w:val="00561F03"/>
    <w:rsid w:val="0056268B"/>
    <w:rsid w:val="005642C7"/>
    <w:rsid w:val="005643EA"/>
    <w:rsid w:val="00564584"/>
    <w:rsid w:val="00564C4A"/>
    <w:rsid w:val="005655FC"/>
    <w:rsid w:val="005659EC"/>
    <w:rsid w:val="00565C3C"/>
    <w:rsid w:val="00566C4A"/>
    <w:rsid w:val="00567474"/>
    <w:rsid w:val="00567C33"/>
    <w:rsid w:val="00567FC1"/>
    <w:rsid w:val="005706CA"/>
    <w:rsid w:val="00570FAD"/>
    <w:rsid w:val="00571032"/>
    <w:rsid w:val="00571399"/>
    <w:rsid w:val="0057285D"/>
    <w:rsid w:val="00573306"/>
    <w:rsid w:val="005740B6"/>
    <w:rsid w:val="005757DC"/>
    <w:rsid w:val="0057643A"/>
    <w:rsid w:val="005766F3"/>
    <w:rsid w:val="00576D5E"/>
    <w:rsid w:val="005776C3"/>
    <w:rsid w:val="005818E7"/>
    <w:rsid w:val="00581C03"/>
    <w:rsid w:val="00581DFC"/>
    <w:rsid w:val="00582276"/>
    <w:rsid w:val="00582448"/>
    <w:rsid w:val="005837CE"/>
    <w:rsid w:val="00583A06"/>
    <w:rsid w:val="00584A13"/>
    <w:rsid w:val="0058507C"/>
    <w:rsid w:val="005854FD"/>
    <w:rsid w:val="00585504"/>
    <w:rsid w:val="0058585D"/>
    <w:rsid w:val="00585BF4"/>
    <w:rsid w:val="00586923"/>
    <w:rsid w:val="00586EE4"/>
    <w:rsid w:val="0058765F"/>
    <w:rsid w:val="0059239D"/>
    <w:rsid w:val="005934B0"/>
    <w:rsid w:val="00594967"/>
    <w:rsid w:val="00595A3C"/>
    <w:rsid w:val="005961F6"/>
    <w:rsid w:val="0059657D"/>
    <w:rsid w:val="005A2106"/>
    <w:rsid w:val="005A2785"/>
    <w:rsid w:val="005A2FA7"/>
    <w:rsid w:val="005A3191"/>
    <w:rsid w:val="005A3676"/>
    <w:rsid w:val="005A3A48"/>
    <w:rsid w:val="005A3C1F"/>
    <w:rsid w:val="005A400E"/>
    <w:rsid w:val="005A55D1"/>
    <w:rsid w:val="005A5BDE"/>
    <w:rsid w:val="005A6B9D"/>
    <w:rsid w:val="005A7D7B"/>
    <w:rsid w:val="005B0890"/>
    <w:rsid w:val="005B0F4A"/>
    <w:rsid w:val="005B58AC"/>
    <w:rsid w:val="005B5A50"/>
    <w:rsid w:val="005B68B8"/>
    <w:rsid w:val="005B6AB6"/>
    <w:rsid w:val="005C0172"/>
    <w:rsid w:val="005C0306"/>
    <w:rsid w:val="005C0615"/>
    <w:rsid w:val="005C070C"/>
    <w:rsid w:val="005C1372"/>
    <w:rsid w:val="005C13F1"/>
    <w:rsid w:val="005C1DC4"/>
    <w:rsid w:val="005C2167"/>
    <w:rsid w:val="005C2D0E"/>
    <w:rsid w:val="005C2F50"/>
    <w:rsid w:val="005C5AB5"/>
    <w:rsid w:val="005C5C19"/>
    <w:rsid w:val="005C63A6"/>
    <w:rsid w:val="005C6C0C"/>
    <w:rsid w:val="005C6E8A"/>
    <w:rsid w:val="005D07F0"/>
    <w:rsid w:val="005D1187"/>
    <w:rsid w:val="005D1DC1"/>
    <w:rsid w:val="005D214F"/>
    <w:rsid w:val="005D24BD"/>
    <w:rsid w:val="005D3502"/>
    <w:rsid w:val="005D3BCA"/>
    <w:rsid w:val="005D44D2"/>
    <w:rsid w:val="005D459B"/>
    <w:rsid w:val="005D47EE"/>
    <w:rsid w:val="005D5083"/>
    <w:rsid w:val="005D67F5"/>
    <w:rsid w:val="005D6D25"/>
    <w:rsid w:val="005D7830"/>
    <w:rsid w:val="005E14A2"/>
    <w:rsid w:val="005E1626"/>
    <w:rsid w:val="005E2662"/>
    <w:rsid w:val="005E38F6"/>
    <w:rsid w:val="005E3F0F"/>
    <w:rsid w:val="005E42A9"/>
    <w:rsid w:val="005E55B5"/>
    <w:rsid w:val="005E7001"/>
    <w:rsid w:val="005E73DF"/>
    <w:rsid w:val="005E789B"/>
    <w:rsid w:val="005E7EC7"/>
    <w:rsid w:val="005E7FDB"/>
    <w:rsid w:val="005F0077"/>
    <w:rsid w:val="005F08CC"/>
    <w:rsid w:val="005F1209"/>
    <w:rsid w:val="005F1ACA"/>
    <w:rsid w:val="005F2C2E"/>
    <w:rsid w:val="005F31C7"/>
    <w:rsid w:val="005F34D7"/>
    <w:rsid w:val="005F357A"/>
    <w:rsid w:val="005F3CB5"/>
    <w:rsid w:val="005F42F4"/>
    <w:rsid w:val="005F5A4A"/>
    <w:rsid w:val="005F6104"/>
    <w:rsid w:val="005F652E"/>
    <w:rsid w:val="005F6A30"/>
    <w:rsid w:val="005F7075"/>
    <w:rsid w:val="005F7270"/>
    <w:rsid w:val="005F755E"/>
    <w:rsid w:val="005F7DC9"/>
    <w:rsid w:val="00601A2C"/>
    <w:rsid w:val="00601CF3"/>
    <w:rsid w:val="00603249"/>
    <w:rsid w:val="00606021"/>
    <w:rsid w:val="00606074"/>
    <w:rsid w:val="0060621C"/>
    <w:rsid w:val="0060700D"/>
    <w:rsid w:val="00607251"/>
    <w:rsid w:val="00611188"/>
    <w:rsid w:val="00612083"/>
    <w:rsid w:val="006124E7"/>
    <w:rsid w:val="00613CC2"/>
    <w:rsid w:val="00613E01"/>
    <w:rsid w:val="006140BF"/>
    <w:rsid w:val="006140FD"/>
    <w:rsid w:val="00614BB5"/>
    <w:rsid w:val="00614F20"/>
    <w:rsid w:val="006150A7"/>
    <w:rsid w:val="00616621"/>
    <w:rsid w:val="006168FF"/>
    <w:rsid w:val="00616BDE"/>
    <w:rsid w:val="006215FB"/>
    <w:rsid w:val="006218D4"/>
    <w:rsid w:val="00621993"/>
    <w:rsid w:val="00623783"/>
    <w:rsid w:val="006240C1"/>
    <w:rsid w:val="006246D9"/>
    <w:rsid w:val="0062544F"/>
    <w:rsid w:val="00626862"/>
    <w:rsid w:val="00630A0B"/>
    <w:rsid w:val="00632C66"/>
    <w:rsid w:val="0063331D"/>
    <w:rsid w:val="00634E54"/>
    <w:rsid w:val="006353DE"/>
    <w:rsid w:val="006355BF"/>
    <w:rsid w:val="00635E97"/>
    <w:rsid w:val="00636CD8"/>
    <w:rsid w:val="00637C50"/>
    <w:rsid w:val="00640C89"/>
    <w:rsid w:val="006422A1"/>
    <w:rsid w:val="00643435"/>
    <w:rsid w:val="0064392E"/>
    <w:rsid w:val="00645265"/>
    <w:rsid w:val="00646A18"/>
    <w:rsid w:val="00646AAD"/>
    <w:rsid w:val="00646C1C"/>
    <w:rsid w:val="006472FC"/>
    <w:rsid w:val="00650570"/>
    <w:rsid w:val="006506C6"/>
    <w:rsid w:val="00650F5D"/>
    <w:rsid w:val="00651871"/>
    <w:rsid w:val="006527A6"/>
    <w:rsid w:val="00652907"/>
    <w:rsid w:val="00652E63"/>
    <w:rsid w:val="006556F4"/>
    <w:rsid w:val="00655CCC"/>
    <w:rsid w:val="00655FA1"/>
    <w:rsid w:val="0065661C"/>
    <w:rsid w:val="00657325"/>
    <w:rsid w:val="006619D4"/>
    <w:rsid w:val="00661C66"/>
    <w:rsid w:val="00661DB5"/>
    <w:rsid w:val="00661FCF"/>
    <w:rsid w:val="00663192"/>
    <w:rsid w:val="00663AAA"/>
    <w:rsid w:val="00665B35"/>
    <w:rsid w:val="00670547"/>
    <w:rsid w:val="00670588"/>
    <w:rsid w:val="00670BFC"/>
    <w:rsid w:val="00670CDA"/>
    <w:rsid w:val="00672637"/>
    <w:rsid w:val="006738D1"/>
    <w:rsid w:val="0067411A"/>
    <w:rsid w:val="0067448F"/>
    <w:rsid w:val="00675050"/>
    <w:rsid w:val="006755A5"/>
    <w:rsid w:val="00675D52"/>
    <w:rsid w:val="00676712"/>
    <w:rsid w:val="00676D47"/>
    <w:rsid w:val="00676E08"/>
    <w:rsid w:val="00680903"/>
    <w:rsid w:val="006811AC"/>
    <w:rsid w:val="00681402"/>
    <w:rsid w:val="00681AC6"/>
    <w:rsid w:val="00682A5C"/>
    <w:rsid w:val="00682DC9"/>
    <w:rsid w:val="006841E3"/>
    <w:rsid w:val="00684F21"/>
    <w:rsid w:val="00686ABB"/>
    <w:rsid w:val="006872D1"/>
    <w:rsid w:val="00687A7E"/>
    <w:rsid w:val="0069150C"/>
    <w:rsid w:val="0069166F"/>
    <w:rsid w:val="00691F67"/>
    <w:rsid w:val="00692321"/>
    <w:rsid w:val="0069243F"/>
    <w:rsid w:val="00693EA5"/>
    <w:rsid w:val="0069404C"/>
    <w:rsid w:val="0069519E"/>
    <w:rsid w:val="00696174"/>
    <w:rsid w:val="00696D8C"/>
    <w:rsid w:val="006A0669"/>
    <w:rsid w:val="006A1717"/>
    <w:rsid w:val="006A20BE"/>
    <w:rsid w:val="006A2D3E"/>
    <w:rsid w:val="006A2F18"/>
    <w:rsid w:val="006A3DDF"/>
    <w:rsid w:val="006A46E5"/>
    <w:rsid w:val="006A4BAC"/>
    <w:rsid w:val="006A4EEC"/>
    <w:rsid w:val="006A562A"/>
    <w:rsid w:val="006A61B5"/>
    <w:rsid w:val="006A7F49"/>
    <w:rsid w:val="006B0B59"/>
    <w:rsid w:val="006B0D6A"/>
    <w:rsid w:val="006B11B9"/>
    <w:rsid w:val="006B21E7"/>
    <w:rsid w:val="006B2F3B"/>
    <w:rsid w:val="006B3729"/>
    <w:rsid w:val="006B38E1"/>
    <w:rsid w:val="006B43AE"/>
    <w:rsid w:val="006C006A"/>
    <w:rsid w:val="006C03DF"/>
    <w:rsid w:val="006C1FEE"/>
    <w:rsid w:val="006C2469"/>
    <w:rsid w:val="006C2E7A"/>
    <w:rsid w:val="006C3687"/>
    <w:rsid w:val="006C3AEB"/>
    <w:rsid w:val="006C48FA"/>
    <w:rsid w:val="006C5E1D"/>
    <w:rsid w:val="006C61CB"/>
    <w:rsid w:val="006C6244"/>
    <w:rsid w:val="006C6F98"/>
    <w:rsid w:val="006C74F0"/>
    <w:rsid w:val="006C7B21"/>
    <w:rsid w:val="006C7F16"/>
    <w:rsid w:val="006D0262"/>
    <w:rsid w:val="006D0D8B"/>
    <w:rsid w:val="006D103A"/>
    <w:rsid w:val="006D1C84"/>
    <w:rsid w:val="006D1D50"/>
    <w:rsid w:val="006D229C"/>
    <w:rsid w:val="006D2301"/>
    <w:rsid w:val="006D2BCF"/>
    <w:rsid w:val="006D3BA5"/>
    <w:rsid w:val="006D4B18"/>
    <w:rsid w:val="006D4E8F"/>
    <w:rsid w:val="006D515B"/>
    <w:rsid w:val="006D52EC"/>
    <w:rsid w:val="006D7306"/>
    <w:rsid w:val="006D7427"/>
    <w:rsid w:val="006D7A59"/>
    <w:rsid w:val="006E3307"/>
    <w:rsid w:val="006E35C0"/>
    <w:rsid w:val="006E3DB7"/>
    <w:rsid w:val="006E505B"/>
    <w:rsid w:val="006E5D64"/>
    <w:rsid w:val="006E67B5"/>
    <w:rsid w:val="006E6F04"/>
    <w:rsid w:val="006E770B"/>
    <w:rsid w:val="006E79B9"/>
    <w:rsid w:val="006F0488"/>
    <w:rsid w:val="006F17B3"/>
    <w:rsid w:val="006F1A9C"/>
    <w:rsid w:val="006F2E8F"/>
    <w:rsid w:val="006F375F"/>
    <w:rsid w:val="006F50E1"/>
    <w:rsid w:val="006F5C33"/>
    <w:rsid w:val="006F70A2"/>
    <w:rsid w:val="00701922"/>
    <w:rsid w:val="00701CB5"/>
    <w:rsid w:val="00702098"/>
    <w:rsid w:val="00702D32"/>
    <w:rsid w:val="00702DF4"/>
    <w:rsid w:val="00703F2B"/>
    <w:rsid w:val="0070439A"/>
    <w:rsid w:val="007047F7"/>
    <w:rsid w:val="00704ED5"/>
    <w:rsid w:val="007058BF"/>
    <w:rsid w:val="00705930"/>
    <w:rsid w:val="00705F8F"/>
    <w:rsid w:val="00706B6A"/>
    <w:rsid w:val="0070702F"/>
    <w:rsid w:val="007102D4"/>
    <w:rsid w:val="00712313"/>
    <w:rsid w:val="00712AAE"/>
    <w:rsid w:val="0071417A"/>
    <w:rsid w:val="00715EEC"/>
    <w:rsid w:val="00721EE7"/>
    <w:rsid w:val="007230AE"/>
    <w:rsid w:val="00724795"/>
    <w:rsid w:val="00725ACD"/>
    <w:rsid w:val="00727EAF"/>
    <w:rsid w:val="007303A5"/>
    <w:rsid w:val="0073110C"/>
    <w:rsid w:val="0073439D"/>
    <w:rsid w:val="007355E1"/>
    <w:rsid w:val="00735BA0"/>
    <w:rsid w:val="007376C2"/>
    <w:rsid w:val="00740319"/>
    <w:rsid w:val="00740967"/>
    <w:rsid w:val="00740B53"/>
    <w:rsid w:val="00740F7F"/>
    <w:rsid w:val="007423F5"/>
    <w:rsid w:val="0074535C"/>
    <w:rsid w:val="00747C67"/>
    <w:rsid w:val="00750C9F"/>
    <w:rsid w:val="00750DEB"/>
    <w:rsid w:val="00752A9C"/>
    <w:rsid w:val="00752F31"/>
    <w:rsid w:val="00752FCA"/>
    <w:rsid w:val="00753F77"/>
    <w:rsid w:val="00755506"/>
    <w:rsid w:val="00755863"/>
    <w:rsid w:val="00756E30"/>
    <w:rsid w:val="00757290"/>
    <w:rsid w:val="00757C81"/>
    <w:rsid w:val="00757DE6"/>
    <w:rsid w:val="0076068D"/>
    <w:rsid w:val="00761836"/>
    <w:rsid w:val="00761EA6"/>
    <w:rsid w:val="007622C2"/>
    <w:rsid w:val="00762372"/>
    <w:rsid w:val="00762484"/>
    <w:rsid w:val="007627F6"/>
    <w:rsid w:val="007627F8"/>
    <w:rsid w:val="00762F56"/>
    <w:rsid w:val="007632F9"/>
    <w:rsid w:val="00763B28"/>
    <w:rsid w:val="00763F29"/>
    <w:rsid w:val="00766948"/>
    <w:rsid w:val="00766FFB"/>
    <w:rsid w:val="00767104"/>
    <w:rsid w:val="0076718E"/>
    <w:rsid w:val="007674D0"/>
    <w:rsid w:val="00770EA4"/>
    <w:rsid w:val="00771099"/>
    <w:rsid w:val="00775350"/>
    <w:rsid w:val="00775677"/>
    <w:rsid w:val="00775898"/>
    <w:rsid w:val="0077591A"/>
    <w:rsid w:val="00776234"/>
    <w:rsid w:val="007763D5"/>
    <w:rsid w:val="0077691D"/>
    <w:rsid w:val="00777BB7"/>
    <w:rsid w:val="00780297"/>
    <w:rsid w:val="00780C4B"/>
    <w:rsid w:val="00780EA9"/>
    <w:rsid w:val="00784C82"/>
    <w:rsid w:val="007874C5"/>
    <w:rsid w:val="00787DDB"/>
    <w:rsid w:val="007909E3"/>
    <w:rsid w:val="00791F46"/>
    <w:rsid w:val="00793B01"/>
    <w:rsid w:val="007944D6"/>
    <w:rsid w:val="00794A60"/>
    <w:rsid w:val="007953FD"/>
    <w:rsid w:val="00795C45"/>
    <w:rsid w:val="00796CA9"/>
    <w:rsid w:val="00797217"/>
    <w:rsid w:val="007A0D27"/>
    <w:rsid w:val="007A19B0"/>
    <w:rsid w:val="007A1BC0"/>
    <w:rsid w:val="007A23BD"/>
    <w:rsid w:val="007A4226"/>
    <w:rsid w:val="007A4CFC"/>
    <w:rsid w:val="007A4E22"/>
    <w:rsid w:val="007A4EF9"/>
    <w:rsid w:val="007A64AF"/>
    <w:rsid w:val="007A733F"/>
    <w:rsid w:val="007B1947"/>
    <w:rsid w:val="007B3A96"/>
    <w:rsid w:val="007B4949"/>
    <w:rsid w:val="007B58E1"/>
    <w:rsid w:val="007B5970"/>
    <w:rsid w:val="007B6556"/>
    <w:rsid w:val="007B75CF"/>
    <w:rsid w:val="007B761E"/>
    <w:rsid w:val="007B79E2"/>
    <w:rsid w:val="007C0423"/>
    <w:rsid w:val="007C1B9A"/>
    <w:rsid w:val="007C2624"/>
    <w:rsid w:val="007C3544"/>
    <w:rsid w:val="007C35D7"/>
    <w:rsid w:val="007C3C0D"/>
    <w:rsid w:val="007C49A6"/>
    <w:rsid w:val="007C4BD9"/>
    <w:rsid w:val="007C55D2"/>
    <w:rsid w:val="007C7023"/>
    <w:rsid w:val="007C7875"/>
    <w:rsid w:val="007D06E6"/>
    <w:rsid w:val="007D0E59"/>
    <w:rsid w:val="007D16EA"/>
    <w:rsid w:val="007D21C2"/>
    <w:rsid w:val="007D2F5F"/>
    <w:rsid w:val="007D303B"/>
    <w:rsid w:val="007D4D1C"/>
    <w:rsid w:val="007D5002"/>
    <w:rsid w:val="007D65D1"/>
    <w:rsid w:val="007D6E68"/>
    <w:rsid w:val="007E06F9"/>
    <w:rsid w:val="007E2652"/>
    <w:rsid w:val="007E2CFF"/>
    <w:rsid w:val="007E32D4"/>
    <w:rsid w:val="007E38C0"/>
    <w:rsid w:val="007E4335"/>
    <w:rsid w:val="007E466A"/>
    <w:rsid w:val="007E4DB1"/>
    <w:rsid w:val="007E5123"/>
    <w:rsid w:val="007E55E0"/>
    <w:rsid w:val="007E668A"/>
    <w:rsid w:val="007E6726"/>
    <w:rsid w:val="007E6840"/>
    <w:rsid w:val="007E6C58"/>
    <w:rsid w:val="007F0F3A"/>
    <w:rsid w:val="007F1544"/>
    <w:rsid w:val="007F190E"/>
    <w:rsid w:val="007F2524"/>
    <w:rsid w:val="007F295B"/>
    <w:rsid w:val="007F2E7B"/>
    <w:rsid w:val="007F3686"/>
    <w:rsid w:val="007F3F7C"/>
    <w:rsid w:val="007F417F"/>
    <w:rsid w:val="007F6FCC"/>
    <w:rsid w:val="007F75DC"/>
    <w:rsid w:val="00800224"/>
    <w:rsid w:val="00802052"/>
    <w:rsid w:val="00802474"/>
    <w:rsid w:val="008036C6"/>
    <w:rsid w:val="00803FDD"/>
    <w:rsid w:val="00805939"/>
    <w:rsid w:val="00805F9E"/>
    <w:rsid w:val="008062E0"/>
    <w:rsid w:val="008072ED"/>
    <w:rsid w:val="00807CC2"/>
    <w:rsid w:val="00810894"/>
    <w:rsid w:val="00811023"/>
    <w:rsid w:val="0081117E"/>
    <w:rsid w:val="00813264"/>
    <w:rsid w:val="008134A6"/>
    <w:rsid w:val="00814A9D"/>
    <w:rsid w:val="00814AB7"/>
    <w:rsid w:val="00814C09"/>
    <w:rsid w:val="008157D8"/>
    <w:rsid w:val="00815CE1"/>
    <w:rsid w:val="00816320"/>
    <w:rsid w:val="00816F8E"/>
    <w:rsid w:val="0081731F"/>
    <w:rsid w:val="00817409"/>
    <w:rsid w:val="00817428"/>
    <w:rsid w:val="00817C30"/>
    <w:rsid w:val="00817CCF"/>
    <w:rsid w:val="008212C7"/>
    <w:rsid w:val="0082165F"/>
    <w:rsid w:val="00821D97"/>
    <w:rsid w:val="00822C01"/>
    <w:rsid w:val="00823313"/>
    <w:rsid w:val="008234B4"/>
    <w:rsid w:val="00823EB6"/>
    <w:rsid w:val="0082427C"/>
    <w:rsid w:val="008249BE"/>
    <w:rsid w:val="00825503"/>
    <w:rsid w:val="00825858"/>
    <w:rsid w:val="00826236"/>
    <w:rsid w:val="00827426"/>
    <w:rsid w:val="00827A14"/>
    <w:rsid w:val="00827D73"/>
    <w:rsid w:val="00830466"/>
    <w:rsid w:val="0083079F"/>
    <w:rsid w:val="00830E23"/>
    <w:rsid w:val="00830EA4"/>
    <w:rsid w:val="0083300E"/>
    <w:rsid w:val="008332E4"/>
    <w:rsid w:val="00833760"/>
    <w:rsid w:val="0083559B"/>
    <w:rsid w:val="00835D05"/>
    <w:rsid w:val="008363D8"/>
    <w:rsid w:val="00836B64"/>
    <w:rsid w:val="00837929"/>
    <w:rsid w:val="00837DD4"/>
    <w:rsid w:val="00840E32"/>
    <w:rsid w:val="00841407"/>
    <w:rsid w:val="00841935"/>
    <w:rsid w:val="00841C53"/>
    <w:rsid w:val="00841F37"/>
    <w:rsid w:val="008424CC"/>
    <w:rsid w:val="00843052"/>
    <w:rsid w:val="008441B0"/>
    <w:rsid w:val="008442E3"/>
    <w:rsid w:val="00846116"/>
    <w:rsid w:val="00846388"/>
    <w:rsid w:val="008465C5"/>
    <w:rsid w:val="008472BE"/>
    <w:rsid w:val="008478D1"/>
    <w:rsid w:val="00847A02"/>
    <w:rsid w:val="00847BB3"/>
    <w:rsid w:val="00847BD7"/>
    <w:rsid w:val="00850088"/>
    <w:rsid w:val="008502C9"/>
    <w:rsid w:val="00850846"/>
    <w:rsid w:val="00850901"/>
    <w:rsid w:val="0085195F"/>
    <w:rsid w:val="00851A78"/>
    <w:rsid w:val="00851E81"/>
    <w:rsid w:val="0085222D"/>
    <w:rsid w:val="00853D50"/>
    <w:rsid w:val="00854685"/>
    <w:rsid w:val="00854831"/>
    <w:rsid w:val="008553E2"/>
    <w:rsid w:val="00856E02"/>
    <w:rsid w:val="00857149"/>
    <w:rsid w:val="008571F6"/>
    <w:rsid w:val="008574E2"/>
    <w:rsid w:val="00860487"/>
    <w:rsid w:val="00860A10"/>
    <w:rsid w:val="00862677"/>
    <w:rsid w:val="00864024"/>
    <w:rsid w:val="00864D64"/>
    <w:rsid w:val="008659C7"/>
    <w:rsid w:val="00865F7A"/>
    <w:rsid w:val="008660F6"/>
    <w:rsid w:val="008663CC"/>
    <w:rsid w:val="00866B70"/>
    <w:rsid w:val="00867A2D"/>
    <w:rsid w:val="00870169"/>
    <w:rsid w:val="0087078D"/>
    <w:rsid w:val="008736C8"/>
    <w:rsid w:val="00873B42"/>
    <w:rsid w:val="00873EE8"/>
    <w:rsid w:val="00874ADC"/>
    <w:rsid w:val="0087556A"/>
    <w:rsid w:val="008762A0"/>
    <w:rsid w:val="0087786A"/>
    <w:rsid w:val="008808F1"/>
    <w:rsid w:val="0088285B"/>
    <w:rsid w:val="00882B78"/>
    <w:rsid w:val="00883479"/>
    <w:rsid w:val="008844F1"/>
    <w:rsid w:val="008845B1"/>
    <w:rsid w:val="008851F7"/>
    <w:rsid w:val="00885C0A"/>
    <w:rsid w:val="00887158"/>
    <w:rsid w:val="008874C3"/>
    <w:rsid w:val="00887850"/>
    <w:rsid w:val="00887A99"/>
    <w:rsid w:val="00887F6E"/>
    <w:rsid w:val="00890283"/>
    <w:rsid w:val="00892D13"/>
    <w:rsid w:val="00892F8B"/>
    <w:rsid w:val="008936AF"/>
    <w:rsid w:val="00893C63"/>
    <w:rsid w:val="008942E6"/>
    <w:rsid w:val="008959A1"/>
    <w:rsid w:val="00895A3C"/>
    <w:rsid w:val="00895B3A"/>
    <w:rsid w:val="00895E9D"/>
    <w:rsid w:val="00896BFC"/>
    <w:rsid w:val="008A016C"/>
    <w:rsid w:val="008A1410"/>
    <w:rsid w:val="008A1A47"/>
    <w:rsid w:val="008A1CCA"/>
    <w:rsid w:val="008A24F0"/>
    <w:rsid w:val="008A3CA2"/>
    <w:rsid w:val="008A3D19"/>
    <w:rsid w:val="008A4AC5"/>
    <w:rsid w:val="008A4F5C"/>
    <w:rsid w:val="008A61FF"/>
    <w:rsid w:val="008A6F47"/>
    <w:rsid w:val="008A7177"/>
    <w:rsid w:val="008B0106"/>
    <w:rsid w:val="008B07BB"/>
    <w:rsid w:val="008B0C64"/>
    <w:rsid w:val="008B1126"/>
    <w:rsid w:val="008B1D71"/>
    <w:rsid w:val="008B2353"/>
    <w:rsid w:val="008B32A8"/>
    <w:rsid w:val="008B3720"/>
    <w:rsid w:val="008B4459"/>
    <w:rsid w:val="008B55A4"/>
    <w:rsid w:val="008B5E42"/>
    <w:rsid w:val="008B733F"/>
    <w:rsid w:val="008C02D7"/>
    <w:rsid w:val="008C0B5F"/>
    <w:rsid w:val="008C104A"/>
    <w:rsid w:val="008C1468"/>
    <w:rsid w:val="008C14C1"/>
    <w:rsid w:val="008C2514"/>
    <w:rsid w:val="008C2656"/>
    <w:rsid w:val="008C3594"/>
    <w:rsid w:val="008C3C8D"/>
    <w:rsid w:val="008C3FA9"/>
    <w:rsid w:val="008C5DC5"/>
    <w:rsid w:val="008C6064"/>
    <w:rsid w:val="008D21D1"/>
    <w:rsid w:val="008D2C65"/>
    <w:rsid w:val="008D2EC3"/>
    <w:rsid w:val="008D3289"/>
    <w:rsid w:val="008D3454"/>
    <w:rsid w:val="008D3C2E"/>
    <w:rsid w:val="008D3C85"/>
    <w:rsid w:val="008D4239"/>
    <w:rsid w:val="008D46DE"/>
    <w:rsid w:val="008D4A52"/>
    <w:rsid w:val="008D5153"/>
    <w:rsid w:val="008D51D5"/>
    <w:rsid w:val="008D6C35"/>
    <w:rsid w:val="008D78A8"/>
    <w:rsid w:val="008E0C56"/>
    <w:rsid w:val="008E36CE"/>
    <w:rsid w:val="008E3A08"/>
    <w:rsid w:val="008E453D"/>
    <w:rsid w:val="008E58D7"/>
    <w:rsid w:val="008E63C4"/>
    <w:rsid w:val="008E70FF"/>
    <w:rsid w:val="008E7324"/>
    <w:rsid w:val="008F0236"/>
    <w:rsid w:val="008F0503"/>
    <w:rsid w:val="008F0A27"/>
    <w:rsid w:val="008F13FD"/>
    <w:rsid w:val="008F14A5"/>
    <w:rsid w:val="008F3528"/>
    <w:rsid w:val="008F5F38"/>
    <w:rsid w:val="008F73EC"/>
    <w:rsid w:val="008F789F"/>
    <w:rsid w:val="008F7934"/>
    <w:rsid w:val="00900122"/>
    <w:rsid w:val="009002DE"/>
    <w:rsid w:val="009010A9"/>
    <w:rsid w:val="009010CE"/>
    <w:rsid w:val="00901A9D"/>
    <w:rsid w:val="009023C5"/>
    <w:rsid w:val="009025EF"/>
    <w:rsid w:val="0090281F"/>
    <w:rsid w:val="00902E70"/>
    <w:rsid w:val="00903072"/>
    <w:rsid w:val="00903A85"/>
    <w:rsid w:val="00904217"/>
    <w:rsid w:val="009044E8"/>
    <w:rsid w:val="00904546"/>
    <w:rsid w:val="009048F3"/>
    <w:rsid w:val="00904F1A"/>
    <w:rsid w:val="00904F66"/>
    <w:rsid w:val="00906379"/>
    <w:rsid w:val="009072F7"/>
    <w:rsid w:val="00907792"/>
    <w:rsid w:val="0090797A"/>
    <w:rsid w:val="00907B6D"/>
    <w:rsid w:val="00907D69"/>
    <w:rsid w:val="00910003"/>
    <w:rsid w:val="00910A2A"/>
    <w:rsid w:val="00911CB4"/>
    <w:rsid w:val="00911FCD"/>
    <w:rsid w:val="0091288E"/>
    <w:rsid w:val="00913250"/>
    <w:rsid w:val="0091448A"/>
    <w:rsid w:val="00915705"/>
    <w:rsid w:val="00916021"/>
    <w:rsid w:val="00916522"/>
    <w:rsid w:val="0092097C"/>
    <w:rsid w:val="00920F15"/>
    <w:rsid w:val="00920F35"/>
    <w:rsid w:val="0092165C"/>
    <w:rsid w:val="00921CF9"/>
    <w:rsid w:val="0092297C"/>
    <w:rsid w:val="00922ABE"/>
    <w:rsid w:val="00922DE3"/>
    <w:rsid w:val="00923811"/>
    <w:rsid w:val="00924081"/>
    <w:rsid w:val="0092470A"/>
    <w:rsid w:val="00924D3C"/>
    <w:rsid w:val="00925A13"/>
    <w:rsid w:val="009268C7"/>
    <w:rsid w:val="00926C2D"/>
    <w:rsid w:val="009304CF"/>
    <w:rsid w:val="00930622"/>
    <w:rsid w:val="0093110F"/>
    <w:rsid w:val="00931D43"/>
    <w:rsid w:val="009327A3"/>
    <w:rsid w:val="00933069"/>
    <w:rsid w:val="00933B68"/>
    <w:rsid w:val="00933B78"/>
    <w:rsid w:val="00933C66"/>
    <w:rsid w:val="00934675"/>
    <w:rsid w:val="00934C31"/>
    <w:rsid w:val="009350A3"/>
    <w:rsid w:val="009356D1"/>
    <w:rsid w:val="00935C8E"/>
    <w:rsid w:val="0093746F"/>
    <w:rsid w:val="00940025"/>
    <w:rsid w:val="00942EEE"/>
    <w:rsid w:val="009444C9"/>
    <w:rsid w:val="00944CD1"/>
    <w:rsid w:val="00945E3F"/>
    <w:rsid w:val="00946597"/>
    <w:rsid w:val="009525B1"/>
    <w:rsid w:val="00952708"/>
    <w:rsid w:val="009529A8"/>
    <w:rsid w:val="00952BDA"/>
    <w:rsid w:val="00952C33"/>
    <w:rsid w:val="009531B6"/>
    <w:rsid w:val="00953E53"/>
    <w:rsid w:val="00953E5A"/>
    <w:rsid w:val="00954AAA"/>
    <w:rsid w:val="009557CB"/>
    <w:rsid w:val="00955AD7"/>
    <w:rsid w:val="00956111"/>
    <w:rsid w:val="009562DA"/>
    <w:rsid w:val="009564EC"/>
    <w:rsid w:val="00956B4D"/>
    <w:rsid w:val="00956E0C"/>
    <w:rsid w:val="0095763F"/>
    <w:rsid w:val="00957A30"/>
    <w:rsid w:val="00960696"/>
    <w:rsid w:val="00961CDE"/>
    <w:rsid w:val="00963D34"/>
    <w:rsid w:val="0096542A"/>
    <w:rsid w:val="0096544B"/>
    <w:rsid w:val="00965F54"/>
    <w:rsid w:val="00965F84"/>
    <w:rsid w:val="00966B8F"/>
    <w:rsid w:val="00966D59"/>
    <w:rsid w:val="009670D6"/>
    <w:rsid w:val="00967C4B"/>
    <w:rsid w:val="0097084E"/>
    <w:rsid w:val="009709FB"/>
    <w:rsid w:val="00971E58"/>
    <w:rsid w:val="00972308"/>
    <w:rsid w:val="0097353E"/>
    <w:rsid w:val="00973607"/>
    <w:rsid w:val="00973B14"/>
    <w:rsid w:val="0097410C"/>
    <w:rsid w:val="00974359"/>
    <w:rsid w:val="0097542C"/>
    <w:rsid w:val="00977840"/>
    <w:rsid w:val="00980359"/>
    <w:rsid w:val="00981E73"/>
    <w:rsid w:val="00983CD2"/>
    <w:rsid w:val="00984107"/>
    <w:rsid w:val="00986E04"/>
    <w:rsid w:val="00986E36"/>
    <w:rsid w:val="00987FD5"/>
    <w:rsid w:val="009904CC"/>
    <w:rsid w:val="00990A7A"/>
    <w:rsid w:val="0099109B"/>
    <w:rsid w:val="009918D7"/>
    <w:rsid w:val="00991947"/>
    <w:rsid w:val="00994383"/>
    <w:rsid w:val="00994B8F"/>
    <w:rsid w:val="00995E52"/>
    <w:rsid w:val="00995FA1"/>
    <w:rsid w:val="009967B5"/>
    <w:rsid w:val="009975F6"/>
    <w:rsid w:val="009A02E2"/>
    <w:rsid w:val="009A0859"/>
    <w:rsid w:val="009A094D"/>
    <w:rsid w:val="009A12D4"/>
    <w:rsid w:val="009A252E"/>
    <w:rsid w:val="009A255E"/>
    <w:rsid w:val="009A2AA5"/>
    <w:rsid w:val="009A44BB"/>
    <w:rsid w:val="009A4AE2"/>
    <w:rsid w:val="009A4BB1"/>
    <w:rsid w:val="009A5670"/>
    <w:rsid w:val="009A5C16"/>
    <w:rsid w:val="009A7544"/>
    <w:rsid w:val="009A79D3"/>
    <w:rsid w:val="009B09D3"/>
    <w:rsid w:val="009B1334"/>
    <w:rsid w:val="009B1395"/>
    <w:rsid w:val="009B1FF3"/>
    <w:rsid w:val="009B2A07"/>
    <w:rsid w:val="009B2B68"/>
    <w:rsid w:val="009B3C4B"/>
    <w:rsid w:val="009B3E7F"/>
    <w:rsid w:val="009B486A"/>
    <w:rsid w:val="009B5239"/>
    <w:rsid w:val="009B62BE"/>
    <w:rsid w:val="009B6D1C"/>
    <w:rsid w:val="009B7F59"/>
    <w:rsid w:val="009C0557"/>
    <w:rsid w:val="009C0C92"/>
    <w:rsid w:val="009C113A"/>
    <w:rsid w:val="009C2493"/>
    <w:rsid w:val="009C26A4"/>
    <w:rsid w:val="009C3D13"/>
    <w:rsid w:val="009C4866"/>
    <w:rsid w:val="009C488D"/>
    <w:rsid w:val="009C490B"/>
    <w:rsid w:val="009C562F"/>
    <w:rsid w:val="009C5689"/>
    <w:rsid w:val="009C5B26"/>
    <w:rsid w:val="009C5EF0"/>
    <w:rsid w:val="009C6B17"/>
    <w:rsid w:val="009C7089"/>
    <w:rsid w:val="009C7FC9"/>
    <w:rsid w:val="009D0A06"/>
    <w:rsid w:val="009D121E"/>
    <w:rsid w:val="009D146A"/>
    <w:rsid w:val="009D3062"/>
    <w:rsid w:val="009D3685"/>
    <w:rsid w:val="009D374E"/>
    <w:rsid w:val="009D3A79"/>
    <w:rsid w:val="009D497E"/>
    <w:rsid w:val="009D4F4D"/>
    <w:rsid w:val="009D603A"/>
    <w:rsid w:val="009D62D5"/>
    <w:rsid w:val="009D646E"/>
    <w:rsid w:val="009D6B8B"/>
    <w:rsid w:val="009E1914"/>
    <w:rsid w:val="009E2343"/>
    <w:rsid w:val="009E2AF1"/>
    <w:rsid w:val="009E4728"/>
    <w:rsid w:val="009E51C3"/>
    <w:rsid w:val="009E5842"/>
    <w:rsid w:val="009E6938"/>
    <w:rsid w:val="009E6DF0"/>
    <w:rsid w:val="009E7AE1"/>
    <w:rsid w:val="009F1E60"/>
    <w:rsid w:val="009F2264"/>
    <w:rsid w:val="009F2459"/>
    <w:rsid w:val="009F24C4"/>
    <w:rsid w:val="009F3916"/>
    <w:rsid w:val="009F3BF3"/>
    <w:rsid w:val="009F4AFA"/>
    <w:rsid w:val="009F5377"/>
    <w:rsid w:val="009F5B11"/>
    <w:rsid w:val="009F658E"/>
    <w:rsid w:val="009F6FF8"/>
    <w:rsid w:val="00A006C7"/>
    <w:rsid w:val="00A00E5E"/>
    <w:rsid w:val="00A029E2"/>
    <w:rsid w:val="00A02C19"/>
    <w:rsid w:val="00A02C54"/>
    <w:rsid w:val="00A0310B"/>
    <w:rsid w:val="00A04621"/>
    <w:rsid w:val="00A05865"/>
    <w:rsid w:val="00A05C7F"/>
    <w:rsid w:val="00A11106"/>
    <w:rsid w:val="00A1207C"/>
    <w:rsid w:val="00A120C4"/>
    <w:rsid w:val="00A124D4"/>
    <w:rsid w:val="00A128D8"/>
    <w:rsid w:val="00A12CB7"/>
    <w:rsid w:val="00A13612"/>
    <w:rsid w:val="00A15645"/>
    <w:rsid w:val="00A15757"/>
    <w:rsid w:val="00A16184"/>
    <w:rsid w:val="00A1697F"/>
    <w:rsid w:val="00A176D6"/>
    <w:rsid w:val="00A179B5"/>
    <w:rsid w:val="00A20B41"/>
    <w:rsid w:val="00A20D85"/>
    <w:rsid w:val="00A2162F"/>
    <w:rsid w:val="00A2292D"/>
    <w:rsid w:val="00A23811"/>
    <w:rsid w:val="00A2427F"/>
    <w:rsid w:val="00A244A5"/>
    <w:rsid w:val="00A24FD3"/>
    <w:rsid w:val="00A2505C"/>
    <w:rsid w:val="00A2541A"/>
    <w:rsid w:val="00A26A7E"/>
    <w:rsid w:val="00A30FED"/>
    <w:rsid w:val="00A325DD"/>
    <w:rsid w:val="00A32BA6"/>
    <w:rsid w:val="00A33BBE"/>
    <w:rsid w:val="00A346CB"/>
    <w:rsid w:val="00A34B85"/>
    <w:rsid w:val="00A35144"/>
    <w:rsid w:val="00A353E1"/>
    <w:rsid w:val="00A35402"/>
    <w:rsid w:val="00A3580D"/>
    <w:rsid w:val="00A36624"/>
    <w:rsid w:val="00A36659"/>
    <w:rsid w:val="00A36752"/>
    <w:rsid w:val="00A3716D"/>
    <w:rsid w:val="00A40601"/>
    <w:rsid w:val="00A4134B"/>
    <w:rsid w:val="00A415F0"/>
    <w:rsid w:val="00A43021"/>
    <w:rsid w:val="00A433FB"/>
    <w:rsid w:val="00A43C96"/>
    <w:rsid w:val="00A43CA5"/>
    <w:rsid w:val="00A44A10"/>
    <w:rsid w:val="00A45E7E"/>
    <w:rsid w:val="00A46466"/>
    <w:rsid w:val="00A46A10"/>
    <w:rsid w:val="00A47C25"/>
    <w:rsid w:val="00A505E4"/>
    <w:rsid w:val="00A51C85"/>
    <w:rsid w:val="00A535C2"/>
    <w:rsid w:val="00A538E3"/>
    <w:rsid w:val="00A56020"/>
    <w:rsid w:val="00A5640D"/>
    <w:rsid w:val="00A565A3"/>
    <w:rsid w:val="00A57293"/>
    <w:rsid w:val="00A57C1B"/>
    <w:rsid w:val="00A602EE"/>
    <w:rsid w:val="00A60BAC"/>
    <w:rsid w:val="00A6170F"/>
    <w:rsid w:val="00A61CFE"/>
    <w:rsid w:val="00A626F9"/>
    <w:rsid w:val="00A633D4"/>
    <w:rsid w:val="00A646E9"/>
    <w:rsid w:val="00A64767"/>
    <w:rsid w:val="00A64857"/>
    <w:rsid w:val="00A64DB4"/>
    <w:rsid w:val="00A6510C"/>
    <w:rsid w:val="00A6613E"/>
    <w:rsid w:val="00A6619A"/>
    <w:rsid w:val="00A67339"/>
    <w:rsid w:val="00A708A2"/>
    <w:rsid w:val="00A714BF"/>
    <w:rsid w:val="00A716BE"/>
    <w:rsid w:val="00A71FAC"/>
    <w:rsid w:val="00A72F7F"/>
    <w:rsid w:val="00A73C32"/>
    <w:rsid w:val="00A74196"/>
    <w:rsid w:val="00A742A7"/>
    <w:rsid w:val="00A748C7"/>
    <w:rsid w:val="00A74F90"/>
    <w:rsid w:val="00A758AC"/>
    <w:rsid w:val="00A75B5B"/>
    <w:rsid w:val="00A75BB5"/>
    <w:rsid w:val="00A7607A"/>
    <w:rsid w:val="00A7650E"/>
    <w:rsid w:val="00A76E42"/>
    <w:rsid w:val="00A8195B"/>
    <w:rsid w:val="00A82996"/>
    <w:rsid w:val="00A82C07"/>
    <w:rsid w:val="00A82D1E"/>
    <w:rsid w:val="00A8413B"/>
    <w:rsid w:val="00A85019"/>
    <w:rsid w:val="00A865FA"/>
    <w:rsid w:val="00A86C4D"/>
    <w:rsid w:val="00A87ABB"/>
    <w:rsid w:val="00A91211"/>
    <w:rsid w:val="00A92654"/>
    <w:rsid w:val="00A92BB3"/>
    <w:rsid w:val="00A9329A"/>
    <w:rsid w:val="00A93587"/>
    <w:rsid w:val="00A93A3C"/>
    <w:rsid w:val="00A941DA"/>
    <w:rsid w:val="00A97614"/>
    <w:rsid w:val="00A97B0F"/>
    <w:rsid w:val="00AA1008"/>
    <w:rsid w:val="00AA1491"/>
    <w:rsid w:val="00AA1DE9"/>
    <w:rsid w:val="00AA21F3"/>
    <w:rsid w:val="00AA30AB"/>
    <w:rsid w:val="00AA378A"/>
    <w:rsid w:val="00AA3F48"/>
    <w:rsid w:val="00AA51FC"/>
    <w:rsid w:val="00AA5C29"/>
    <w:rsid w:val="00AA5EEF"/>
    <w:rsid w:val="00AA6578"/>
    <w:rsid w:val="00AA6897"/>
    <w:rsid w:val="00AA71F6"/>
    <w:rsid w:val="00AA7ACE"/>
    <w:rsid w:val="00AA7BD4"/>
    <w:rsid w:val="00AA7DC7"/>
    <w:rsid w:val="00AB04D7"/>
    <w:rsid w:val="00AB0F89"/>
    <w:rsid w:val="00AB170D"/>
    <w:rsid w:val="00AB2AF8"/>
    <w:rsid w:val="00AB3E8B"/>
    <w:rsid w:val="00AB47DE"/>
    <w:rsid w:val="00AB4D9D"/>
    <w:rsid w:val="00AB608D"/>
    <w:rsid w:val="00AB677A"/>
    <w:rsid w:val="00AB6B52"/>
    <w:rsid w:val="00AB6EB0"/>
    <w:rsid w:val="00AB75E3"/>
    <w:rsid w:val="00AB7845"/>
    <w:rsid w:val="00AB7CB1"/>
    <w:rsid w:val="00AC1CE2"/>
    <w:rsid w:val="00AC2313"/>
    <w:rsid w:val="00AC2A9B"/>
    <w:rsid w:val="00AC32C8"/>
    <w:rsid w:val="00AC4DA6"/>
    <w:rsid w:val="00AD0682"/>
    <w:rsid w:val="00AD0F6B"/>
    <w:rsid w:val="00AD13A8"/>
    <w:rsid w:val="00AD1908"/>
    <w:rsid w:val="00AD3D6C"/>
    <w:rsid w:val="00AD3DE5"/>
    <w:rsid w:val="00AD58FC"/>
    <w:rsid w:val="00AD78C5"/>
    <w:rsid w:val="00AD7C46"/>
    <w:rsid w:val="00AD7CF5"/>
    <w:rsid w:val="00AE0CBD"/>
    <w:rsid w:val="00AE111F"/>
    <w:rsid w:val="00AE11C4"/>
    <w:rsid w:val="00AE29F9"/>
    <w:rsid w:val="00AE3A15"/>
    <w:rsid w:val="00AE4DF7"/>
    <w:rsid w:val="00AE599E"/>
    <w:rsid w:val="00AE5D86"/>
    <w:rsid w:val="00AE74D8"/>
    <w:rsid w:val="00AF0782"/>
    <w:rsid w:val="00AF09C2"/>
    <w:rsid w:val="00AF0AEE"/>
    <w:rsid w:val="00AF1361"/>
    <w:rsid w:val="00AF3B4E"/>
    <w:rsid w:val="00AF3EA2"/>
    <w:rsid w:val="00AF3FF3"/>
    <w:rsid w:val="00AF4F58"/>
    <w:rsid w:val="00AF6956"/>
    <w:rsid w:val="00AF78E9"/>
    <w:rsid w:val="00B00BAC"/>
    <w:rsid w:val="00B01426"/>
    <w:rsid w:val="00B02365"/>
    <w:rsid w:val="00B029FF"/>
    <w:rsid w:val="00B02BEE"/>
    <w:rsid w:val="00B03EC3"/>
    <w:rsid w:val="00B04B15"/>
    <w:rsid w:val="00B04EB4"/>
    <w:rsid w:val="00B06D1B"/>
    <w:rsid w:val="00B06EA6"/>
    <w:rsid w:val="00B11149"/>
    <w:rsid w:val="00B11A44"/>
    <w:rsid w:val="00B1252F"/>
    <w:rsid w:val="00B13622"/>
    <w:rsid w:val="00B1376B"/>
    <w:rsid w:val="00B14F3A"/>
    <w:rsid w:val="00B1586F"/>
    <w:rsid w:val="00B16229"/>
    <w:rsid w:val="00B21225"/>
    <w:rsid w:val="00B21A41"/>
    <w:rsid w:val="00B21BB9"/>
    <w:rsid w:val="00B21CE6"/>
    <w:rsid w:val="00B22ED1"/>
    <w:rsid w:val="00B22F10"/>
    <w:rsid w:val="00B24479"/>
    <w:rsid w:val="00B24839"/>
    <w:rsid w:val="00B24A3A"/>
    <w:rsid w:val="00B251F1"/>
    <w:rsid w:val="00B25635"/>
    <w:rsid w:val="00B257AE"/>
    <w:rsid w:val="00B257E0"/>
    <w:rsid w:val="00B25902"/>
    <w:rsid w:val="00B25B0B"/>
    <w:rsid w:val="00B268BD"/>
    <w:rsid w:val="00B270DC"/>
    <w:rsid w:val="00B275EE"/>
    <w:rsid w:val="00B30974"/>
    <w:rsid w:val="00B31BF0"/>
    <w:rsid w:val="00B31C76"/>
    <w:rsid w:val="00B32374"/>
    <w:rsid w:val="00B32569"/>
    <w:rsid w:val="00B32AE5"/>
    <w:rsid w:val="00B32B1B"/>
    <w:rsid w:val="00B33EB4"/>
    <w:rsid w:val="00B36E39"/>
    <w:rsid w:val="00B37227"/>
    <w:rsid w:val="00B37286"/>
    <w:rsid w:val="00B37A1D"/>
    <w:rsid w:val="00B406BD"/>
    <w:rsid w:val="00B40713"/>
    <w:rsid w:val="00B40EE4"/>
    <w:rsid w:val="00B41C70"/>
    <w:rsid w:val="00B42451"/>
    <w:rsid w:val="00B4295D"/>
    <w:rsid w:val="00B43462"/>
    <w:rsid w:val="00B4372B"/>
    <w:rsid w:val="00B44987"/>
    <w:rsid w:val="00B44E9B"/>
    <w:rsid w:val="00B45962"/>
    <w:rsid w:val="00B45C66"/>
    <w:rsid w:val="00B46D98"/>
    <w:rsid w:val="00B47CC4"/>
    <w:rsid w:val="00B50565"/>
    <w:rsid w:val="00B50ADD"/>
    <w:rsid w:val="00B51500"/>
    <w:rsid w:val="00B524BF"/>
    <w:rsid w:val="00B53874"/>
    <w:rsid w:val="00B53E06"/>
    <w:rsid w:val="00B54B18"/>
    <w:rsid w:val="00B56261"/>
    <w:rsid w:val="00B61B0B"/>
    <w:rsid w:val="00B61B52"/>
    <w:rsid w:val="00B629C2"/>
    <w:rsid w:val="00B62AF4"/>
    <w:rsid w:val="00B634F1"/>
    <w:rsid w:val="00B63566"/>
    <w:rsid w:val="00B63672"/>
    <w:rsid w:val="00B64CAA"/>
    <w:rsid w:val="00B64FE5"/>
    <w:rsid w:val="00B65BDE"/>
    <w:rsid w:val="00B662BB"/>
    <w:rsid w:val="00B6700B"/>
    <w:rsid w:val="00B673D4"/>
    <w:rsid w:val="00B7014B"/>
    <w:rsid w:val="00B7061F"/>
    <w:rsid w:val="00B70782"/>
    <w:rsid w:val="00B70D34"/>
    <w:rsid w:val="00B71A2C"/>
    <w:rsid w:val="00B71AEA"/>
    <w:rsid w:val="00B71BF9"/>
    <w:rsid w:val="00B7219C"/>
    <w:rsid w:val="00B7240D"/>
    <w:rsid w:val="00B72D30"/>
    <w:rsid w:val="00B73C7F"/>
    <w:rsid w:val="00B7414F"/>
    <w:rsid w:val="00B74346"/>
    <w:rsid w:val="00B743CD"/>
    <w:rsid w:val="00B7551F"/>
    <w:rsid w:val="00B757CF"/>
    <w:rsid w:val="00B76212"/>
    <w:rsid w:val="00B7636F"/>
    <w:rsid w:val="00B7724A"/>
    <w:rsid w:val="00B80A2A"/>
    <w:rsid w:val="00B81661"/>
    <w:rsid w:val="00B82602"/>
    <w:rsid w:val="00B82804"/>
    <w:rsid w:val="00B833A7"/>
    <w:rsid w:val="00B8364F"/>
    <w:rsid w:val="00B842A7"/>
    <w:rsid w:val="00B848BB"/>
    <w:rsid w:val="00B84DAC"/>
    <w:rsid w:val="00B8529B"/>
    <w:rsid w:val="00B85922"/>
    <w:rsid w:val="00B8597E"/>
    <w:rsid w:val="00B85AF7"/>
    <w:rsid w:val="00B9090F"/>
    <w:rsid w:val="00B91337"/>
    <w:rsid w:val="00B91372"/>
    <w:rsid w:val="00B917F3"/>
    <w:rsid w:val="00B91E46"/>
    <w:rsid w:val="00B91F17"/>
    <w:rsid w:val="00B92128"/>
    <w:rsid w:val="00B92F07"/>
    <w:rsid w:val="00B94EA0"/>
    <w:rsid w:val="00B961CE"/>
    <w:rsid w:val="00B96E65"/>
    <w:rsid w:val="00BA00DC"/>
    <w:rsid w:val="00BA09D9"/>
    <w:rsid w:val="00BA17AE"/>
    <w:rsid w:val="00BA1DF2"/>
    <w:rsid w:val="00BA3507"/>
    <w:rsid w:val="00BA397E"/>
    <w:rsid w:val="00BA3F04"/>
    <w:rsid w:val="00BA420E"/>
    <w:rsid w:val="00BA4E0F"/>
    <w:rsid w:val="00BA50E5"/>
    <w:rsid w:val="00BA5685"/>
    <w:rsid w:val="00BA632E"/>
    <w:rsid w:val="00BA63B2"/>
    <w:rsid w:val="00BA67CC"/>
    <w:rsid w:val="00BA688B"/>
    <w:rsid w:val="00BA7651"/>
    <w:rsid w:val="00BA7D99"/>
    <w:rsid w:val="00BB067A"/>
    <w:rsid w:val="00BB1EFE"/>
    <w:rsid w:val="00BB243B"/>
    <w:rsid w:val="00BB382D"/>
    <w:rsid w:val="00BB46F5"/>
    <w:rsid w:val="00BB4727"/>
    <w:rsid w:val="00BB4CE6"/>
    <w:rsid w:val="00BB5637"/>
    <w:rsid w:val="00BB7E3A"/>
    <w:rsid w:val="00BC0909"/>
    <w:rsid w:val="00BC0AA3"/>
    <w:rsid w:val="00BC0D18"/>
    <w:rsid w:val="00BC1C76"/>
    <w:rsid w:val="00BC1FF7"/>
    <w:rsid w:val="00BC37C1"/>
    <w:rsid w:val="00BC3864"/>
    <w:rsid w:val="00BC518F"/>
    <w:rsid w:val="00BC5228"/>
    <w:rsid w:val="00BC6464"/>
    <w:rsid w:val="00BC6607"/>
    <w:rsid w:val="00BC73F0"/>
    <w:rsid w:val="00BD0D41"/>
    <w:rsid w:val="00BD1400"/>
    <w:rsid w:val="00BD1464"/>
    <w:rsid w:val="00BD1F1E"/>
    <w:rsid w:val="00BD2520"/>
    <w:rsid w:val="00BD2A74"/>
    <w:rsid w:val="00BD2B38"/>
    <w:rsid w:val="00BD2EE6"/>
    <w:rsid w:val="00BD433A"/>
    <w:rsid w:val="00BD5779"/>
    <w:rsid w:val="00BE084B"/>
    <w:rsid w:val="00BE094B"/>
    <w:rsid w:val="00BE1755"/>
    <w:rsid w:val="00BE330A"/>
    <w:rsid w:val="00BE372D"/>
    <w:rsid w:val="00BE4190"/>
    <w:rsid w:val="00BE5701"/>
    <w:rsid w:val="00BE5F5C"/>
    <w:rsid w:val="00BE6036"/>
    <w:rsid w:val="00BE6155"/>
    <w:rsid w:val="00BE625A"/>
    <w:rsid w:val="00BE666E"/>
    <w:rsid w:val="00BE77D7"/>
    <w:rsid w:val="00BF1C1A"/>
    <w:rsid w:val="00BF1CA7"/>
    <w:rsid w:val="00BF252B"/>
    <w:rsid w:val="00BF2620"/>
    <w:rsid w:val="00BF28C5"/>
    <w:rsid w:val="00BF411D"/>
    <w:rsid w:val="00BF4C08"/>
    <w:rsid w:val="00BF4CCF"/>
    <w:rsid w:val="00BF51AD"/>
    <w:rsid w:val="00BF523C"/>
    <w:rsid w:val="00BF536A"/>
    <w:rsid w:val="00BF5A59"/>
    <w:rsid w:val="00BF6A5B"/>
    <w:rsid w:val="00BF6A6E"/>
    <w:rsid w:val="00BF6EF0"/>
    <w:rsid w:val="00BF73EE"/>
    <w:rsid w:val="00C00021"/>
    <w:rsid w:val="00C00281"/>
    <w:rsid w:val="00C0051F"/>
    <w:rsid w:val="00C00C33"/>
    <w:rsid w:val="00C02014"/>
    <w:rsid w:val="00C02594"/>
    <w:rsid w:val="00C0601F"/>
    <w:rsid w:val="00C06836"/>
    <w:rsid w:val="00C070C4"/>
    <w:rsid w:val="00C07518"/>
    <w:rsid w:val="00C07741"/>
    <w:rsid w:val="00C0795A"/>
    <w:rsid w:val="00C07A03"/>
    <w:rsid w:val="00C07C38"/>
    <w:rsid w:val="00C1084D"/>
    <w:rsid w:val="00C10E8F"/>
    <w:rsid w:val="00C12929"/>
    <w:rsid w:val="00C143F7"/>
    <w:rsid w:val="00C14D8F"/>
    <w:rsid w:val="00C1518A"/>
    <w:rsid w:val="00C15CEE"/>
    <w:rsid w:val="00C1680E"/>
    <w:rsid w:val="00C16A2A"/>
    <w:rsid w:val="00C20202"/>
    <w:rsid w:val="00C20E14"/>
    <w:rsid w:val="00C21254"/>
    <w:rsid w:val="00C22195"/>
    <w:rsid w:val="00C23028"/>
    <w:rsid w:val="00C23159"/>
    <w:rsid w:val="00C23528"/>
    <w:rsid w:val="00C23912"/>
    <w:rsid w:val="00C24773"/>
    <w:rsid w:val="00C255AB"/>
    <w:rsid w:val="00C26377"/>
    <w:rsid w:val="00C30C66"/>
    <w:rsid w:val="00C327AC"/>
    <w:rsid w:val="00C32B57"/>
    <w:rsid w:val="00C32BE8"/>
    <w:rsid w:val="00C331A2"/>
    <w:rsid w:val="00C33358"/>
    <w:rsid w:val="00C34963"/>
    <w:rsid w:val="00C36583"/>
    <w:rsid w:val="00C36749"/>
    <w:rsid w:val="00C36D27"/>
    <w:rsid w:val="00C372DF"/>
    <w:rsid w:val="00C373B5"/>
    <w:rsid w:val="00C378BD"/>
    <w:rsid w:val="00C37C3A"/>
    <w:rsid w:val="00C414D5"/>
    <w:rsid w:val="00C41F3F"/>
    <w:rsid w:val="00C42D33"/>
    <w:rsid w:val="00C43EF3"/>
    <w:rsid w:val="00C442C6"/>
    <w:rsid w:val="00C44596"/>
    <w:rsid w:val="00C446B1"/>
    <w:rsid w:val="00C446FA"/>
    <w:rsid w:val="00C456A3"/>
    <w:rsid w:val="00C46F86"/>
    <w:rsid w:val="00C50F2C"/>
    <w:rsid w:val="00C51F97"/>
    <w:rsid w:val="00C521AC"/>
    <w:rsid w:val="00C52807"/>
    <w:rsid w:val="00C52A78"/>
    <w:rsid w:val="00C52EFE"/>
    <w:rsid w:val="00C53629"/>
    <w:rsid w:val="00C54129"/>
    <w:rsid w:val="00C54CF9"/>
    <w:rsid w:val="00C60010"/>
    <w:rsid w:val="00C6054E"/>
    <w:rsid w:val="00C60B8F"/>
    <w:rsid w:val="00C61B1E"/>
    <w:rsid w:val="00C62315"/>
    <w:rsid w:val="00C62952"/>
    <w:rsid w:val="00C63810"/>
    <w:rsid w:val="00C63E41"/>
    <w:rsid w:val="00C64C40"/>
    <w:rsid w:val="00C64E93"/>
    <w:rsid w:val="00C650D5"/>
    <w:rsid w:val="00C656AC"/>
    <w:rsid w:val="00C65B81"/>
    <w:rsid w:val="00C66E04"/>
    <w:rsid w:val="00C67112"/>
    <w:rsid w:val="00C67AC7"/>
    <w:rsid w:val="00C711FD"/>
    <w:rsid w:val="00C71A4F"/>
    <w:rsid w:val="00C72253"/>
    <w:rsid w:val="00C72408"/>
    <w:rsid w:val="00C74258"/>
    <w:rsid w:val="00C74262"/>
    <w:rsid w:val="00C74AC4"/>
    <w:rsid w:val="00C75B86"/>
    <w:rsid w:val="00C75FE8"/>
    <w:rsid w:val="00C767DD"/>
    <w:rsid w:val="00C7695A"/>
    <w:rsid w:val="00C77A3F"/>
    <w:rsid w:val="00C77D57"/>
    <w:rsid w:val="00C8179F"/>
    <w:rsid w:val="00C82244"/>
    <w:rsid w:val="00C829C2"/>
    <w:rsid w:val="00C82C5B"/>
    <w:rsid w:val="00C835DD"/>
    <w:rsid w:val="00C83681"/>
    <w:rsid w:val="00C83834"/>
    <w:rsid w:val="00C8478B"/>
    <w:rsid w:val="00C84D3C"/>
    <w:rsid w:val="00C85228"/>
    <w:rsid w:val="00C856ED"/>
    <w:rsid w:val="00C8692D"/>
    <w:rsid w:val="00C8704F"/>
    <w:rsid w:val="00C87C30"/>
    <w:rsid w:val="00C90312"/>
    <w:rsid w:val="00C9045C"/>
    <w:rsid w:val="00C91988"/>
    <w:rsid w:val="00C92411"/>
    <w:rsid w:val="00C9297A"/>
    <w:rsid w:val="00C93B4A"/>
    <w:rsid w:val="00C93DB2"/>
    <w:rsid w:val="00C9416C"/>
    <w:rsid w:val="00C947E3"/>
    <w:rsid w:val="00C95C92"/>
    <w:rsid w:val="00C9697A"/>
    <w:rsid w:val="00C96A8D"/>
    <w:rsid w:val="00C97EFA"/>
    <w:rsid w:val="00CA00CC"/>
    <w:rsid w:val="00CA0102"/>
    <w:rsid w:val="00CA0A6D"/>
    <w:rsid w:val="00CA14B7"/>
    <w:rsid w:val="00CA192E"/>
    <w:rsid w:val="00CA1CB8"/>
    <w:rsid w:val="00CA1DFE"/>
    <w:rsid w:val="00CA1FFA"/>
    <w:rsid w:val="00CA2413"/>
    <w:rsid w:val="00CA32BA"/>
    <w:rsid w:val="00CA3CF6"/>
    <w:rsid w:val="00CA3EB0"/>
    <w:rsid w:val="00CA42CB"/>
    <w:rsid w:val="00CA4B07"/>
    <w:rsid w:val="00CA516F"/>
    <w:rsid w:val="00CA5AC4"/>
    <w:rsid w:val="00CA657E"/>
    <w:rsid w:val="00CA747E"/>
    <w:rsid w:val="00CA7FB0"/>
    <w:rsid w:val="00CB0810"/>
    <w:rsid w:val="00CB1828"/>
    <w:rsid w:val="00CB2EBE"/>
    <w:rsid w:val="00CB3CCD"/>
    <w:rsid w:val="00CB56FD"/>
    <w:rsid w:val="00CB68D6"/>
    <w:rsid w:val="00CB69EE"/>
    <w:rsid w:val="00CB6C80"/>
    <w:rsid w:val="00CB71FB"/>
    <w:rsid w:val="00CB7817"/>
    <w:rsid w:val="00CC12BA"/>
    <w:rsid w:val="00CC1AA4"/>
    <w:rsid w:val="00CC1E11"/>
    <w:rsid w:val="00CC2AA4"/>
    <w:rsid w:val="00CC2AA9"/>
    <w:rsid w:val="00CC4469"/>
    <w:rsid w:val="00CD13A4"/>
    <w:rsid w:val="00CD1E1E"/>
    <w:rsid w:val="00CD250B"/>
    <w:rsid w:val="00CD2FA3"/>
    <w:rsid w:val="00CD4840"/>
    <w:rsid w:val="00CD4BEE"/>
    <w:rsid w:val="00CD53ED"/>
    <w:rsid w:val="00CD5904"/>
    <w:rsid w:val="00CD6673"/>
    <w:rsid w:val="00CD6AD0"/>
    <w:rsid w:val="00CD7458"/>
    <w:rsid w:val="00CD7E5A"/>
    <w:rsid w:val="00CE03B1"/>
    <w:rsid w:val="00CE180B"/>
    <w:rsid w:val="00CE19BB"/>
    <w:rsid w:val="00CE1C72"/>
    <w:rsid w:val="00CE1E0E"/>
    <w:rsid w:val="00CE208F"/>
    <w:rsid w:val="00CE2EDE"/>
    <w:rsid w:val="00CE33C8"/>
    <w:rsid w:val="00CE3974"/>
    <w:rsid w:val="00CE435C"/>
    <w:rsid w:val="00CE5526"/>
    <w:rsid w:val="00CE5F94"/>
    <w:rsid w:val="00CE647F"/>
    <w:rsid w:val="00CE7F24"/>
    <w:rsid w:val="00CF0C5E"/>
    <w:rsid w:val="00CF0C69"/>
    <w:rsid w:val="00CF0D89"/>
    <w:rsid w:val="00CF25DD"/>
    <w:rsid w:val="00CF2BBB"/>
    <w:rsid w:val="00CF2E67"/>
    <w:rsid w:val="00CF3103"/>
    <w:rsid w:val="00CF3930"/>
    <w:rsid w:val="00CF3E9D"/>
    <w:rsid w:val="00CF432E"/>
    <w:rsid w:val="00CF4935"/>
    <w:rsid w:val="00CF54F7"/>
    <w:rsid w:val="00CF6810"/>
    <w:rsid w:val="00CF7AFE"/>
    <w:rsid w:val="00CF7FDD"/>
    <w:rsid w:val="00D00AFF"/>
    <w:rsid w:val="00D01792"/>
    <w:rsid w:val="00D01965"/>
    <w:rsid w:val="00D02883"/>
    <w:rsid w:val="00D02943"/>
    <w:rsid w:val="00D02BED"/>
    <w:rsid w:val="00D03992"/>
    <w:rsid w:val="00D04175"/>
    <w:rsid w:val="00D058AF"/>
    <w:rsid w:val="00D066B7"/>
    <w:rsid w:val="00D10F67"/>
    <w:rsid w:val="00D111F8"/>
    <w:rsid w:val="00D11261"/>
    <w:rsid w:val="00D11436"/>
    <w:rsid w:val="00D11AF2"/>
    <w:rsid w:val="00D1249D"/>
    <w:rsid w:val="00D12E68"/>
    <w:rsid w:val="00D13949"/>
    <w:rsid w:val="00D13B35"/>
    <w:rsid w:val="00D144E2"/>
    <w:rsid w:val="00D14D37"/>
    <w:rsid w:val="00D1539E"/>
    <w:rsid w:val="00D15401"/>
    <w:rsid w:val="00D16179"/>
    <w:rsid w:val="00D16ADE"/>
    <w:rsid w:val="00D17241"/>
    <w:rsid w:val="00D173FD"/>
    <w:rsid w:val="00D17AB9"/>
    <w:rsid w:val="00D17E91"/>
    <w:rsid w:val="00D17F60"/>
    <w:rsid w:val="00D20500"/>
    <w:rsid w:val="00D20716"/>
    <w:rsid w:val="00D20C94"/>
    <w:rsid w:val="00D21028"/>
    <w:rsid w:val="00D2160D"/>
    <w:rsid w:val="00D23DA6"/>
    <w:rsid w:val="00D24183"/>
    <w:rsid w:val="00D2543C"/>
    <w:rsid w:val="00D261C1"/>
    <w:rsid w:val="00D2627C"/>
    <w:rsid w:val="00D30623"/>
    <w:rsid w:val="00D31599"/>
    <w:rsid w:val="00D31A85"/>
    <w:rsid w:val="00D31F4C"/>
    <w:rsid w:val="00D32FEC"/>
    <w:rsid w:val="00D33DDA"/>
    <w:rsid w:val="00D349B0"/>
    <w:rsid w:val="00D35085"/>
    <w:rsid w:val="00D36E01"/>
    <w:rsid w:val="00D37694"/>
    <w:rsid w:val="00D37955"/>
    <w:rsid w:val="00D37E21"/>
    <w:rsid w:val="00D40E49"/>
    <w:rsid w:val="00D40EDD"/>
    <w:rsid w:val="00D418BD"/>
    <w:rsid w:val="00D419B0"/>
    <w:rsid w:val="00D420F3"/>
    <w:rsid w:val="00D42AF4"/>
    <w:rsid w:val="00D43E98"/>
    <w:rsid w:val="00D440AE"/>
    <w:rsid w:val="00D44AC9"/>
    <w:rsid w:val="00D44EEF"/>
    <w:rsid w:val="00D45D35"/>
    <w:rsid w:val="00D465DC"/>
    <w:rsid w:val="00D47DAB"/>
    <w:rsid w:val="00D5448E"/>
    <w:rsid w:val="00D56328"/>
    <w:rsid w:val="00D574BD"/>
    <w:rsid w:val="00D57A12"/>
    <w:rsid w:val="00D605D5"/>
    <w:rsid w:val="00D607D0"/>
    <w:rsid w:val="00D60A6B"/>
    <w:rsid w:val="00D60A76"/>
    <w:rsid w:val="00D610A3"/>
    <w:rsid w:val="00D61848"/>
    <w:rsid w:val="00D61B05"/>
    <w:rsid w:val="00D61C3F"/>
    <w:rsid w:val="00D630EB"/>
    <w:rsid w:val="00D636E1"/>
    <w:rsid w:val="00D63D2C"/>
    <w:rsid w:val="00D64111"/>
    <w:rsid w:val="00D645DA"/>
    <w:rsid w:val="00D64B14"/>
    <w:rsid w:val="00D658A9"/>
    <w:rsid w:val="00D662A2"/>
    <w:rsid w:val="00D66C6A"/>
    <w:rsid w:val="00D67180"/>
    <w:rsid w:val="00D67C2D"/>
    <w:rsid w:val="00D7017C"/>
    <w:rsid w:val="00D705E1"/>
    <w:rsid w:val="00D71161"/>
    <w:rsid w:val="00D72A4F"/>
    <w:rsid w:val="00D72A86"/>
    <w:rsid w:val="00D72B98"/>
    <w:rsid w:val="00D73461"/>
    <w:rsid w:val="00D750CD"/>
    <w:rsid w:val="00D7614C"/>
    <w:rsid w:val="00D76350"/>
    <w:rsid w:val="00D763D0"/>
    <w:rsid w:val="00D772AD"/>
    <w:rsid w:val="00D801B9"/>
    <w:rsid w:val="00D80787"/>
    <w:rsid w:val="00D80BC2"/>
    <w:rsid w:val="00D81B99"/>
    <w:rsid w:val="00D81D91"/>
    <w:rsid w:val="00D82553"/>
    <w:rsid w:val="00D8296F"/>
    <w:rsid w:val="00D8347A"/>
    <w:rsid w:val="00D8352B"/>
    <w:rsid w:val="00D83853"/>
    <w:rsid w:val="00D84B87"/>
    <w:rsid w:val="00D85A52"/>
    <w:rsid w:val="00D85B48"/>
    <w:rsid w:val="00D85F3D"/>
    <w:rsid w:val="00D87A6D"/>
    <w:rsid w:val="00D90715"/>
    <w:rsid w:val="00D90A3E"/>
    <w:rsid w:val="00D90F4D"/>
    <w:rsid w:val="00D913BF"/>
    <w:rsid w:val="00D914A0"/>
    <w:rsid w:val="00D9170D"/>
    <w:rsid w:val="00D92598"/>
    <w:rsid w:val="00D928CD"/>
    <w:rsid w:val="00D932AB"/>
    <w:rsid w:val="00D93AAE"/>
    <w:rsid w:val="00D93FFA"/>
    <w:rsid w:val="00D94239"/>
    <w:rsid w:val="00D9423A"/>
    <w:rsid w:val="00D9490B"/>
    <w:rsid w:val="00D95542"/>
    <w:rsid w:val="00D95754"/>
    <w:rsid w:val="00DA0FE6"/>
    <w:rsid w:val="00DA12C4"/>
    <w:rsid w:val="00DA1979"/>
    <w:rsid w:val="00DA20ED"/>
    <w:rsid w:val="00DA20F9"/>
    <w:rsid w:val="00DA21AC"/>
    <w:rsid w:val="00DA27A5"/>
    <w:rsid w:val="00DA7987"/>
    <w:rsid w:val="00DB00A4"/>
    <w:rsid w:val="00DB02C6"/>
    <w:rsid w:val="00DB03BA"/>
    <w:rsid w:val="00DB0A4E"/>
    <w:rsid w:val="00DB1E74"/>
    <w:rsid w:val="00DB21CB"/>
    <w:rsid w:val="00DB349A"/>
    <w:rsid w:val="00DB4B7A"/>
    <w:rsid w:val="00DB5046"/>
    <w:rsid w:val="00DB549C"/>
    <w:rsid w:val="00DB618B"/>
    <w:rsid w:val="00DB61DC"/>
    <w:rsid w:val="00DB62AC"/>
    <w:rsid w:val="00DB6A43"/>
    <w:rsid w:val="00DB7D32"/>
    <w:rsid w:val="00DC00D2"/>
    <w:rsid w:val="00DC013F"/>
    <w:rsid w:val="00DC01EA"/>
    <w:rsid w:val="00DC1716"/>
    <w:rsid w:val="00DC32B6"/>
    <w:rsid w:val="00DC33C6"/>
    <w:rsid w:val="00DC4651"/>
    <w:rsid w:val="00DC595B"/>
    <w:rsid w:val="00DC5C9D"/>
    <w:rsid w:val="00DC6F47"/>
    <w:rsid w:val="00DC7646"/>
    <w:rsid w:val="00DD12B9"/>
    <w:rsid w:val="00DD12F1"/>
    <w:rsid w:val="00DD16D0"/>
    <w:rsid w:val="00DD28A9"/>
    <w:rsid w:val="00DD3AC0"/>
    <w:rsid w:val="00DD40B6"/>
    <w:rsid w:val="00DD4594"/>
    <w:rsid w:val="00DD6108"/>
    <w:rsid w:val="00DD6B83"/>
    <w:rsid w:val="00DD6C2D"/>
    <w:rsid w:val="00DE22B4"/>
    <w:rsid w:val="00DE2851"/>
    <w:rsid w:val="00DE3B53"/>
    <w:rsid w:val="00DE40A4"/>
    <w:rsid w:val="00DE4336"/>
    <w:rsid w:val="00DE44E6"/>
    <w:rsid w:val="00DE493B"/>
    <w:rsid w:val="00DE57A7"/>
    <w:rsid w:val="00DE64DC"/>
    <w:rsid w:val="00DE6DE4"/>
    <w:rsid w:val="00DE6FDA"/>
    <w:rsid w:val="00DE7828"/>
    <w:rsid w:val="00DF014D"/>
    <w:rsid w:val="00DF22CC"/>
    <w:rsid w:val="00DF2EB8"/>
    <w:rsid w:val="00DF5501"/>
    <w:rsid w:val="00DF71D6"/>
    <w:rsid w:val="00DF7341"/>
    <w:rsid w:val="00DF7414"/>
    <w:rsid w:val="00DF7733"/>
    <w:rsid w:val="00DF7F6B"/>
    <w:rsid w:val="00E00354"/>
    <w:rsid w:val="00E009D1"/>
    <w:rsid w:val="00E01AB0"/>
    <w:rsid w:val="00E02A3D"/>
    <w:rsid w:val="00E02D46"/>
    <w:rsid w:val="00E03F64"/>
    <w:rsid w:val="00E0443C"/>
    <w:rsid w:val="00E04945"/>
    <w:rsid w:val="00E06638"/>
    <w:rsid w:val="00E0685A"/>
    <w:rsid w:val="00E06872"/>
    <w:rsid w:val="00E069E8"/>
    <w:rsid w:val="00E06EB2"/>
    <w:rsid w:val="00E07564"/>
    <w:rsid w:val="00E07898"/>
    <w:rsid w:val="00E10150"/>
    <w:rsid w:val="00E11A76"/>
    <w:rsid w:val="00E11B9E"/>
    <w:rsid w:val="00E1235B"/>
    <w:rsid w:val="00E123AA"/>
    <w:rsid w:val="00E123CE"/>
    <w:rsid w:val="00E13446"/>
    <w:rsid w:val="00E136B6"/>
    <w:rsid w:val="00E14830"/>
    <w:rsid w:val="00E14B45"/>
    <w:rsid w:val="00E14C2E"/>
    <w:rsid w:val="00E14FE0"/>
    <w:rsid w:val="00E169E5"/>
    <w:rsid w:val="00E200F0"/>
    <w:rsid w:val="00E20BE5"/>
    <w:rsid w:val="00E210D6"/>
    <w:rsid w:val="00E21488"/>
    <w:rsid w:val="00E22239"/>
    <w:rsid w:val="00E22A7D"/>
    <w:rsid w:val="00E24CE5"/>
    <w:rsid w:val="00E24E32"/>
    <w:rsid w:val="00E262AF"/>
    <w:rsid w:val="00E2661E"/>
    <w:rsid w:val="00E2685A"/>
    <w:rsid w:val="00E270F8"/>
    <w:rsid w:val="00E27677"/>
    <w:rsid w:val="00E27BED"/>
    <w:rsid w:val="00E30026"/>
    <w:rsid w:val="00E301C6"/>
    <w:rsid w:val="00E30FBB"/>
    <w:rsid w:val="00E31B42"/>
    <w:rsid w:val="00E32CA8"/>
    <w:rsid w:val="00E338BD"/>
    <w:rsid w:val="00E33E0F"/>
    <w:rsid w:val="00E35113"/>
    <w:rsid w:val="00E3598A"/>
    <w:rsid w:val="00E35A5B"/>
    <w:rsid w:val="00E35D03"/>
    <w:rsid w:val="00E35DF3"/>
    <w:rsid w:val="00E35E22"/>
    <w:rsid w:val="00E37CCE"/>
    <w:rsid w:val="00E40B92"/>
    <w:rsid w:val="00E42D7A"/>
    <w:rsid w:val="00E4313F"/>
    <w:rsid w:val="00E43FC7"/>
    <w:rsid w:val="00E45405"/>
    <w:rsid w:val="00E45A40"/>
    <w:rsid w:val="00E46BFE"/>
    <w:rsid w:val="00E47278"/>
    <w:rsid w:val="00E47954"/>
    <w:rsid w:val="00E47F01"/>
    <w:rsid w:val="00E501A7"/>
    <w:rsid w:val="00E50C7B"/>
    <w:rsid w:val="00E50DB0"/>
    <w:rsid w:val="00E516E3"/>
    <w:rsid w:val="00E51DEA"/>
    <w:rsid w:val="00E53162"/>
    <w:rsid w:val="00E53355"/>
    <w:rsid w:val="00E54A4A"/>
    <w:rsid w:val="00E55911"/>
    <w:rsid w:val="00E559DA"/>
    <w:rsid w:val="00E55E7A"/>
    <w:rsid w:val="00E56C11"/>
    <w:rsid w:val="00E57FDF"/>
    <w:rsid w:val="00E6067D"/>
    <w:rsid w:val="00E60727"/>
    <w:rsid w:val="00E60BF2"/>
    <w:rsid w:val="00E61C59"/>
    <w:rsid w:val="00E61F16"/>
    <w:rsid w:val="00E623C6"/>
    <w:rsid w:val="00E633BC"/>
    <w:rsid w:val="00E63E8B"/>
    <w:rsid w:val="00E64609"/>
    <w:rsid w:val="00E646FC"/>
    <w:rsid w:val="00E65F76"/>
    <w:rsid w:val="00E66110"/>
    <w:rsid w:val="00E661FF"/>
    <w:rsid w:val="00E67722"/>
    <w:rsid w:val="00E6776F"/>
    <w:rsid w:val="00E704D0"/>
    <w:rsid w:val="00E709B8"/>
    <w:rsid w:val="00E70D2E"/>
    <w:rsid w:val="00E7203F"/>
    <w:rsid w:val="00E72931"/>
    <w:rsid w:val="00E73BAB"/>
    <w:rsid w:val="00E747DB"/>
    <w:rsid w:val="00E74A07"/>
    <w:rsid w:val="00E7550B"/>
    <w:rsid w:val="00E75A34"/>
    <w:rsid w:val="00E76067"/>
    <w:rsid w:val="00E768A9"/>
    <w:rsid w:val="00E76B03"/>
    <w:rsid w:val="00E776D1"/>
    <w:rsid w:val="00E77B3D"/>
    <w:rsid w:val="00E77BCE"/>
    <w:rsid w:val="00E77D40"/>
    <w:rsid w:val="00E80132"/>
    <w:rsid w:val="00E80AE6"/>
    <w:rsid w:val="00E814B7"/>
    <w:rsid w:val="00E8241B"/>
    <w:rsid w:val="00E828BD"/>
    <w:rsid w:val="00E83EF4"/>
    <w:rsid w:val="00E84295"/>
    <w:rsid w:val="00E84557"/>
    <w:rsid w:val="00E850E1"/>
    <w:rsid w:val="00E858B2"/>
    <w:rsid w:val="00E86383"/>
    <w:rsid w:val="00E9027C"/>
    <w:rsid w:val="00E902E5"/>
    <w:rsid w:val="00E90673"/>
    <w:rsid w:val="00E90B05"/>
    <w:rsid w:val="00E90F37"/>
    <w:rsid w:val="00E911A7"/>
    <w:rsid w:val="00E91612"/>
    <w:rsid w:val="00E9187B"/>
    <w:rsid w:val="00E9197D"/>
    <w:rsid w:val="00E91C2F"/>
    <w:rsid w:val="00E920EF"/>
    <w:rsid w:val="00E93930"/>
    <w:rsid w:val="00E961CD"/>
    <w:rsid w:val="00E966A7"/>
    <w:rsid w:val="00E969B5"/>
    <w:rsid w:val="00E96E32"/>
    <w:rsid w:val="00E9758D"/>
    <w:rsid w:val="00E97610"/>
    <w:rsid w:val="00E97C3C"/>
    <w:rsid w:val="00EA00E1"/>
    <w:rsid w:val="00EA4E33"/>
    <w:rsid w:val="00EA5AEA"/>
    <w:rsid w:val="00EA783F"/>
    <w:rsid w:val="00EB0D37"/>
    <w:rsid w:val="00EB1013"/>
    <w:rsid w:val="00EB173E"/>
    <w:rsid w:val="00EB2557"/>
    <w:rsid w:val="00EB3398"/>
    <w:rsid w:val="00EB33B8"/>
    <w:rsid w:val="00EB4770"/>
    <w:rsid w:val="00EB494E"/>
    <w:rsid w:val="00EB5DDC"/>
    <w:rsid w:val="00EB75D0"/>
    <w:rsid w:val="00EC0210"/>
    <w:rsid w:val="00EC179F"/>
    <w:rsid w:val="00EC1CD8"/>
    <w:rsid w:val="00EC2952"/>
    <w:rsid w:val="00EC2A9F"/>
    <w:rsid w:val="00EC3991"/>
    <w:rsid w:val="00EC3D14"/>
    <w:rsid w:val="00EC4418"/>
    <w:rsid w:val="00EC49A1"/>
    <w:rsid w:val="00EC526E"/>
    <w:rsid w:val="00EC60A2"/>
    <w:rsid w:val="00EC6185"/>
    <w:rsid w:val="00EC66A8"/>
    <w:rsid w:val="00EC7489"/>
    <w:rsid w:val="00EC77FB"/>
    <w:rsid w:val="00EC7E16"/>
    <w:rsid w:val="00ED0307"/>
    <w:rsid w:val="00ED13B0"/>
    <w:rsid w:val="00ED2844"/>
    <w:rsid w:val="00ED29C6"/>
    <w:rsid w:val="00ED2DFB"/>
    <w:rsid w:val="00ED37C7"/>
    <w:rsid w:val="00ED3DE5"/>
    <w:rsid w:val="00ED5126"/>
    <w:rsid w:val="00ED58D3"/>
    <w:rsid w:val="00ED6113"/>
    <w:rsid w:val="00ED703C"/>
    <w:rsid w:val="00ED7C61"/>
    <w:rsid w:val="00EE0415"/>
    <w:rsid w:val="00EE0906"/>
    <w:rsid w:val="00EE0B9D"/>
    <w:rsid w:val="00EE200B"/>
    <w:rsid w:val="00EE2E5C"/>
    <w:rsid w:val="00EE33AE"/>
    <w:rsid w:val="00EE4014"/>
    <w:rsid w:val="00EE48DD"/>
    <w:rsid w:val="00EE6766"/>
    <w:rsid w:val="00EF1A6A"/>
    <w:rsid w:val="00EF21C6"/>
    <w:rsid w:val="00EF2E1F"/>
    <w:rsid w:val="00EF2E86"/>
    <w:rsid w:val="00EF3F6B"/>
    <w:rsid w:val="00EF4124"/>
    <w:rsid w:val="00EF463E"/>
    <w:rsid w:val="00EF51E3"/>
    <w:rsid w:val="00EF5461"/>
    <w:rsid w:val="00EF5AC0"/>
    <w:rsid w:val="00EF6A51"/>
    <w:rsid w:val="00EF73A6"/>
    <w:rsid w:val="00EF7F67"/>
    <w:rsid w:val="00F004A1"/>
    <w:rsid w:val="00F03EF1"/>
    <w:rsid w:val="00F04249"/>
    <w:rsid w:val="00F042E5"/>
    <w:rsid w:val="00F04675"/>
    <w:rsid w:val="00F04C30"/>
    <w:rsid w:val="00F04C8C"/>
    <w:rsid w:val="00F04D71"/>
    <w:rsid w:val="00F055BE"/>
    <w:rsid w:val="00F06A77"/>
    <w:rsid w:val="00F0709D"/>
    <w:rsid w:val="00F07BF0"/>
    <w:rsid w:val="00F07EEC"/>
    <w:rsid w:val="00F1159E"/>
    <w:rsid w:val="00F12BF1"/>
    <w:rsid w:val="00F13457"/>
    <w:rsid w:val="00F144CB"/>
    <w:rsid w:val="00F1657F"/>
    <w:rsid w:val="00F16590"/>
    <w:rsid w:val="00F176A4"/>
    <w:rsid w:val="00F21368"/>
    <w:rsid w:val="00F23906"/>
    <w:rsid w:val="00F23BD1"/>
    <w:rsid w:val="00F25F25"/>
    <w:rsid w:val="00F2638D"/>
    <w:rsid w:val="00F26E88"/>
    <w:rsid w:val="00F27208"/>
    <w:rsid w:val="00F27ED0"/>
    <w:rsid w:val="00F305D5"/>
    <w:rsid w:val="00F30C42"/>
    <w:rsid w:val="00F30CA2"/>
    <w:rsid w:val="00F31487"/>
    <w:rsid w:val="00F320F9"/>
    <w:rsid w:val="00F32D4B"/>
    <w:rsid w:val="00F35177"/>
    <w:rsid w:val="00F35310"/>
    <w:rsid w:val="00F35969"/>
    <w:rsid w:val="00F3622C"/>
    <w:rsid w:val="00F37ED7"/>
    <w:rsid w:val="00F41E59"/>
    <w:rsid w:val="00F41FDE"/>
    <w:rsid w:val="00F42479"/>
    <w:rsid w:val="00F42779"/>
    <w:rsid w:val="00F433ED"/>
    <w:rsid w:val="00F434D1"/>
    <w:rsid w:val="00F43605"/>
    <w:rsid w:val="00F4680B"/>
    <w:rsid w:val="00F476DA"/>
    <w:rsid w:val="00F47E59"/>
    <w:rsid w:val="00F505B6"/>
    <w:rsid w:val="00F50F22"/>
    <w:rsid w:val="00F512A4"/>
    <w:rsid w:val="00F51C5A"/>
    <w:rsid w:val="00F52B48"/>
    <w:rsid w:val="00F52BEB"/>
    <w:rsid w:val="00F543BA"/>
    <w:rsid w:val="00F54740"/>
    <w:rsid w:val="00F54D19"/>
    <w:rsid w:val="00F557D8"/>
    <w:rsid w:val="00F55FC2"/>
    <w:rsid w:val="00F56ABF"/>
    <w:rsid w:val="00F573A5"/>
    <w:rsid w:val="00F574BE"/>
    <w:rsid w:val="00F577EB"/>
    <w:rsid w:val="00F6227F"/>
    <w:rsid w:val="00F63546"/>
    <w:rsid w:val="00F63C6F"/>
    <w:rsid w:val="00F63EB6"/>
    <w:rsid w:val="00F64995"/>
    <w:rsid w:val="00F66C31"/>
    <w:rsid w:val="00F677E6"/>
    <w:rsid w:val="00F677FF"/>
    <w:rsid w:val="00F67E16"/>
    <w:rsid w:val="00F70874"/>
    <w:rsid w:val="00F71C61"/>
    <w:rsid w:val="00F71F9A"/>
    <w:rsid w:val="00F7238D"/>
    <w:rsid w:val="00F74AE7"/>
    <w:rsid w:val="00F7526E"/>
    <w:rsid w:val="00F75396"/>
    <w:rsid w:val="00F7632C"/>
    <w:rsid w:val="00F80B8B"/>
    <w:rsid w:val="00F8129B"/>
    <w:rsid w:val="00F81E42"/>
    <w:rsid w:val="00F820AE"/>
    <w:rsid w:val="00F8229A"/>
    <w:rsid w:val="00F826BE"/>
    <w:rsid w:val="00F83021"/>
    <w:rsid w:val="00F839BD"/>
    <w:rsid w:val="00F847CD"/>
    <w:rsid w:val="00F84D58"/>
    <w:rsid w:val="00F86CEB"/>
    <w:rsid w:val="00F86CF2"/>
    <w:rsid w:val="00F86F4B"/>
    <w:rsid w:val="00F90203"/>
    <w:rsid w:val="00F9155F"/>
    <w:rsid w:val="00F91796"/>
    <w:rsid w:val="00F91D78"/>
    <w:rsid w:val="00F93CB9"/>
    <w:rsid w:val="00F9403E"/>
    <w:rsid w:val="00F94061"/>
    <w:rsid w:val="00F940C9"/>
    <w:rsid w:val="00F946FA"/>
    <w:rsid w:val="00F94D41"/>
    <w:rsid w:val="00F9512B"/>
    <w:rsid w:val="00F953A2"/>
    <w:rsid w:val="00F953C4"/>
    <w:rsid w:val="00F95604"/>
    <w:rsid w:val="00F96518"/>
    <w:rsid w:val="00F977A3"/>
    <w:rsid w:val="00FA029E"/>
    <w:rsid w:val="00FA03A9"/>
    <w:rsid w:val="00FA0937"/>
    <w:rsid w:val="00FA1410"/>
    <w:rsid w:val="00FA1456"/>
    <w:rsid w:val="00FA17D5"/>
    <w:rsid w:val="00FA30BF"/>
    <w:rsid w:val="00FA35E4"/>
    <w:rsid w:val="00FA3831"/>
    <w:rsid w:val="00FA5244"/>
    <w:rsid w:val="00FA5E7B"/>
    <w:rsid w:val="00FA62CE"/>
    <w:rsid w:val="00FA7849"/>
    <w:rsid w:val="00FA7C68"/>
    <w:rsid w:val="00FB0A9B"/>
    <w:rsid w:val="00FB0F76"/>
    <w:rsid w:val="00FB19C8"/>
    <w:rsid w:val="00FB2A82"/>
    <w:rsid w:val="00FB3E23"/>
    <w:rsid w:val="00FB4BC4"/>
    <w:rsid w:val="00FB733B"/>
    <w:rsid w:val="00FB7677"/>
    <w:rsid w:val="00FC0A32"/>
    <w:rsid w:val="00FC0E00"/>
    <w:rsid w:val="00FC17D2"/>
    <w:rsid w:val="00FC190C"/>
    <w:rsid w:val="00FC1B7E"/>
    <w:rsid w:val="00FC1EE9"/>
    <w:rsid w:val="00FC302C"/>
    <w:rsid w:val="00FC38F2"/>
    <w:rsid w:val="00FC3AC3"/>
    <w:rsid w:val="00FC3DA3"/>
    <w:rsid w:val="00FC3F8C"/>
    <w:rsid w:val="00FC4FB3"/>
    <w:rsid w:val="00FC4FFB"/>
    <w:rsid w:val="00FC5B4E"/>
    <w:rsid w:val="00FC61A7"/>
    <w:rsid w:val="00FC621B"/>
    <w:rsid w:val="00FC75E4"/>
    <w:rsid w:val="00FD0C28"/>
    <w:rsid w:val="00FD1327"/>
    <w:rsid w:val="00FD1B87"/>
    <w:rsid w:val="00FD1CE5"/>
    <w:rsid w:val="00FD21B9"/>
    <w:rsid w:val="00FD2E0A"/>
    <w:rsid w:val="00FD2F19"/>
    <w:rsid w:val="00FD3192"/>
    <w:rsid w:val="00FD32EC"/>
    <w:rsid w:val="00FD372E"/>
    <w:rsid w:val="00FD38A7"/>
    <w:rsid w:val="00FD3A4B"/>
    <w:rsid w:val="00FD3DBA"/>
    <w:rsid w:val="00FD3E6F"/>
    <w:rsid w:val="00FD3FAB"/>
    <w:rsid w:val="00FD43C0"/>
    <w:rsid w:val="00FD496B"/>
    <w:rsid w:val="00FD4B9D"/>
    <w:rsid w:val="00FD4E9F"/>
    <w:rsid w:val="00FD5C79"/>
    <w:rsid w:val="00FD5DD0"/>
    <w:rsid w:val="00FD70B9"/>
    <w:rsid w:val="00FD7451"/>
    <w:rsid w:val="00FD78FB"/>
    <w:rsid w:val="00FE13FB"/>
    <w:rsid w:val="00FE1411"/>
    <w:rsid w:val="00FE1B26"/>
    <w:rsid w:val="00FE1EC3"/>
    <w:rsid w:val="00FE3C5F"/>
    <w:rsid w:val="00FE3E34"/>
    <w:rsid w:val="00FE4E26"/>
    <w:rsid w:val="00FF2668"/>
    <w:rsid w:val="00FF2CA9"/>
    <w:rsid w:val="00FF3937"/>
    <w:rsid w:val="00FF43CE"/>
    <w:rsid w:val="00FF61CA"/>
    <w:rsid w:val="00FF7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5C2167"/>
    <w:rPr>
      <w:sz w:val="24"/>
      <w:szCs w:val="24"/>
    </w:rPr>
  </w:style>
  <w:style w:type="paragraph" w:styleId="2">
    <w:name w:val="heading 2"/>
    <w:basedOn w:val="a0"/>
    <w:next w:val="a0"/>
    <w:qFormat/>
    <w:rsid w:val="002E42BA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  <w:sz w:val="28"/>
      <w:szCs w:val="20"/>
    </w:rPr>
  </w:style>
  <w:style w:type="paragraph" w:styleId="4">
    <w:name w:val="heading 4"/>
    <w:basedOn w:val="a0"/>
    <w:next w:val="a0"/>
    <w:qFormat/>
    <w:rsid w:val="002E42BA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nformat">
    <w:name w:val="ConsPlusNonformat"/>
    <w:rsid w:val="003607D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3607D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4">
    <w:name w:val="Balloon Text"/>
    <w:basedOn w:val="a0"/>
    <w:semiHidden/>
    <w:rsid w:val="007355E1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7E38C0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table" w:styleId="a5">
    <w:name w:val="Table Grid"/>
    <w:basedOn w:val="a2"/>
    <w:rsid w:val="00A02C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Title">
    <w:name w:val="ConsTitle"/>
    <w:rsid w:val="0092470A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customStyle="1" w:styleId="ConsNormal">
    <w:name w:val="ConsNormal"/>
    <w:rsid w:val="0092470A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lang w:eastAsia="en-US"/>
    </w:rPr>
  </w:style>
  <w:style w:type="paragraph" w:customStyle="1" w:styleId="1">
    <w:name w:val="Обычный1"/>
    <w:rsid w:val="00705F8F"/>
    <w:pPr>
      <w:spacing w:before="100" w:after="100"/>
    </w:pPr>
    <w:rPr>
      <w:snapToGrid w:val="0"/>
      <w:sz w:val="24"/>
    </w:rPr>
  </w:style>
  <w:style w:type="paragraph" w:customStyle="1" w:styleId="11">
    <w:name w:val="Оглавление 11"/>
    <w:basedOn w:val="a0"/>
    <w:next w:val="1"/>
    <w:autoRedefine/>
    <w:rsid w:val="00705F8F"/>
    <w:pPr>
      <w:widowControl w:val="0"/>
      <w:tabs>
        <w:tab w:val="left" w:pos="567"/>
        <w:tab w:val="left" w:pos="851"/>
        <w:tab w:val="left" w:pos="1276"/>
      </w:tabs>
      <w:ind w:firstLine="482"/>
      <w:jc w:val="center"/>
    </w:pPr>
    <w:rPr>
      <w:b/>
      <w:caps/>
      <w:sz w:val="28"/>
      <w:szCs w:val="28"/>
    </w:rPr>
  </w:style>
  <w:style w:type="paragraph" w:customStyle="1" w:styleId="10">
    <w:name w:val="Обычный + 10 пт"/>
    <w:basedOn w:val="a0"/>
    <w:rsid w:val="00802474"/>
    <w:rPr>
      <w:sz w:val="20"/>
      <w:szCs w:val="20"/>
    </w:rPr>
  </w:style>
  <w:style w:type="paragraph" w:customStyle="1" w:styleId="20">
    <w:name w:val="Знак2"/>
    <w:basedOn w:val="a0"/>
    <w:next w:val="2"/>
    <w:autoRedefine/>
    <w:rsid w:val="00084A57"/>
    <w:pPr>
      <w:spacing w:after="160" w:line="240" w:lineRule="exact"/>
      <w:jc w:val="both"/>
    </w:pPr>
    <w:rPr>
      <w:szCs w:val="20"/>
      <w:lang w:val="en-US" w:eastAsia="en-US"/>
    </w:rPr>
  </w:style>
  <w:style w:type="paragraph" w:styleId="a6">
    <w:name w:val="Document Map"/>
    <w:basedOn w:val="a0"/>
    <w:semiHidden/>
    <w:rsid w:val="00EC66A8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7">
    <w:name w:val="Normal (Web)"/>
    <w:basedOn w:val="a0"/>
    <w:rsid w:val="00F06A77"/>
    <w:pPr>
      <w:spacing w:before="100" w:beforeAutospacing="1" w:after="100" w:afterAutospacing="1"/>
    </w:pPr>
  </w:style>
  <w:style w:type="paragraph" w:styleId="a8">
    <w:name w:val="header"/>
    <w:basedOn w:val="a0"/>
    <w:link w:val="a9"/>
    <w:uiPriority w:val="99"/>
    <w:rsid w:val="00197017"/>
    <w:pPr>
      <w:tabs>
        <w:tab w:val="center" w:pos="4677"/>
        <w:tab w:val="right" w:pos="9355"/>
      </w:tabs>
    </w:pPr>
  </w:style>
  <w:style w:type="character" w:styleId="aa">
    <w:name w:val="page number"/>
    <w:basedOn w:val="a1"/>
    <w:rsid w:val="00197017"/>
  </w:style>
  <w:style w:type="paragraph" w:styleId="ab">
    <w:name w:val="footer"/>
    <w:basedOn w:val="a0"/>
    <w:link w:val="ac"/>
    <w:uiPriority w:val="99"/>
    <w:rsid w:val="00911CB4"/>
    <w:pPr>
      <w:tabs>
        <w:tab w:val="center" w:pos="4677"/>
        <w:tab w:val="right" w:pos="9355"/>
      </w:tabs>
    </w:pPr>
  </w:style>
  <w:style w:type="paragraph" w:styleId="a">
    <w:name w:val="List Bullet"/>
    <w:basedOn w:val="a0"/>
    <w:rsid w:val="00B46D98"/>
    <w:pPr>
      <w:numPr>
        <w:numId w:val="10"/>
      </w:numPr>
      <w:contextualSpacing/>
    </w:pPr>
  </w:style>
  <w:style w:type="paragraph" w:styleId="3">
    <w:name w:val="Body Text Indent 3"/>
    <w:basedOn w:val="a0"/>
    <w:link w:val="30"/>
    <w:unhideWhenUsed/>
    <w:rsid w:val="00FD78FB"/>
    <w:pPr>
      <w:widowControl w:val="0"/>
      <w:autoSpaceDE w:val="0"/>
      <w:autoSpaceDN w:val="0"/>
      <w:ind w:firstLine="709"/>
    </w:pPr>
  </w:style>
  <w:style w:type="character" w:customStyle="1" w:styleId="30">
    <w:name w:val="Основной текст с отступом 3 Знак"/>
    <w:link w:val="3"/>
    <w:rsid w:val="00FD78FB"/>
    <w:rPr>
      <w:sz w:val="24"/>
      <w:szCs w:val="24"/>
    </w:rPr>
  </w:style>
  <w:style w:type="paragraph" w:customStyle="1" w:styleId="21">
    <w:name w:val="Основной текст 21"/>
    <w:basedOn w:val="a0"/>
    <w:rsid w:val="00FD78FB"/>
    <w:pPr>
      <w:widowControl w:val="0"/>
      <w:ind w:firstLine="540"/>
    </w:pPr>
    <w:rPr>
      <w:sz w:val="28"/>
      <w:szCs w:val="20"/>
    </w:rPr>
  </w:style>
  <w:style w:type="character" w:customStyle="1" w:styleId="ac">
    <w:name w:val="Нижний колонтитул Знак"/>
    <w:link w:val="ab"/>
    <w:uiPriority w:val="99"/>
    <w:rsid w:val="00227635"/>
    <w:rPr>
      <w:sz w:val="24"/>
      <w:szCs w:val="24"/>
    </w:rPr>
  </w:style>
  <w:style w:type="character" w:customStyle="1" w:styleId="a9">
    <w:name w:val="Верхний колонтитул Знак"/>
    <w:link w:val="a8"/>
    <w:uiPriority w:val="99"/>
    <w:rsid w:val="00AE74D8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5C2167"/>
    <w:rPr>
      <w:sz w:val="24"/>
      <w:szCs w:val="24"/>
    </w:rPr>
  </w:style>
  <w:style w:type="paragraph" w:styleId="2">
    <w:name w:val="heading 2"/>
    <w:basedOn w:val="a0"/>
    <w:next w:val="a0"/>
    <w:qFormat/>
    <w:rsid w:val="002E42BA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  <w:sz w:val="28"/>
      <w:szCs w:val="20"/>
    </w:rPr>
  </w:style>
  <w:style w:type="paragraph" w:styleId="4">
    <w:name w:val="heading 4"/>
    <w:basedOn w:val="a0"/>
    <w:next w:val="a0"/>
    <w:qFormat/>
    <w:rsid w:val="002E42BA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nformat">
    <w:name w:val="ConsPlusNonformat"/>
    <w:rsid w:val="003607D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3607D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4">
    <w:name w:val="Balloon Text"/>
    <w:basedOn w:val="a0"/>
    <w:semiHidden/>
    <w:rsid w:val="007355E1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7E38C0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table" w:styleId="a5">
    <w:name w:val="Table Grid"/>
    <w:basedOn w:val="a2"/>
    <w:rsid w:val="00A02C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Title">
    <w:name w:val="ConsTitle"/>
    <w:rsid w:val="0092470A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customStyle="1" w:styleId="ConsNormal">
    <w:name w:val="ConsNormal"/>
    <w:rsid w:val="0092470A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lang w:eastAsia="en-US"/>
    </w:rPr>
  </w:style>
  <w:style w:type="paragraph" w:customStyle="1" w:styleId="1">
    <w:name w:val="Обычный1"/>
    <w:rsid w:val="00705F8F"/>
    <w:pPr>
      <w:spacing w:before="100" w:after="100"/>
    </w:pPr>
    <w:rPr>
      <w:snapToGrid w:val="0"/>
      <w:sz w:val="24"/>
    </w:rPr>
  </w:style>
  <w:style w:type="paragraph" w:customStyle="1" w:styleId="11">
    <w:name w:val="Оглавление 11"/>
    <w:basedOn w:val="a0"/>
    <w:next w:val="1"/>
    <w:autoRedefine/>
    <w:rsid w:val="00705F8F"/>
    <w:pPr>
      <w:widowControl w:val="0"/>
      <w:tabs>
        <w:tab w:val="left" w:pos="567"/>
        <w:tab w:val="left" w:pos="851"/>
        <w:tab w:val="left" w:pos="1276"/>
      </w:tabs>
      <w:ind w:firstLine="482"/>
      <w:jc w:val="center"/>
    </w:pPr>
    <w:rPr>
      <w:b/>
      <w:caps/>
      <w:sz w:val="28"/>
      <w:szCs w:val="28"/>
    </w:rPr>
  </w:style>
  <w:style w:type="paragraph" w:customStyle="1" w:styleId="10">
    <w:name w:val="Обычный + 10 пт"/>
    <w:basedOn w:val="a0"/>
    <w:rsid w:val="00802474"/>
    <w:rPr>
      <w:sz w:val="20"/>
      <w:szCs w:val="20"/>
    </w:rPr>
  </w:style>
  <w:style w:type="paragraph" w:customStyle="1" w:styleId="20">
    <w:name w:val="Знак2"/>
    <w:basedOn w:val="a0"/>
    <w:next w:val="2"/>
    <w:autoRedefine/>
    <w:rsid w:val="00084A57"/>
    <w:pPr>
      <w:spacing w:after="160" w:line="240" w:lineRule="exact"/>
      <w:jc w:val="both"/>
    </w:pPr>
    <w:rPr>
      <w:szCs w:val="20"/>
      <w:lang w:val="en-US" w:eastAsia="en-US"/>
    </w:rPr>
  </w:style>
  <w:style w:type="paragraph" w:styleId="a6">
    <w:name w:val="Document Map"/>
    <w:basedOn w:val="a0"/>
    <w:semiHidden/>
    <w:rsid w:val="00EC66A8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7">
    <w:name w:val="Normal (Web)"/>
    <w:basedOn w:val="a0"/>
    <w:rsid w:val="00F06A77"/>
    <w:pPr>
      <w:spacing w:before="100" w:beforeAutospacing="1" w:after="100" w:afterAutospacing="1"/>
    </w:pPr>
  </w:style>
  <w:style w:type="paragraph" w:styleId="a8">
    <w:name w:val="header"/>
    <w:basedOn w:val="a0"/>
    <w:link w:val="a9"/>
    <w:uiPriority w:val="99"/>
    <w:rsid w:val="00197017"/>
    <w:pPr>
      <w:tabs>
        <w:tab w:val="center" w:pos="4677"/>
        <w:tab w:val="right" w:pos="9355"/>
      </w:tabs>
    </w:pPr>
  </w:style>
  <w:style w:type="character" w:styleId="aa">
    <w:name w:val="page number"/>
    <w:basedOn w:val="a1"/>
    <w:rsid w:val="00197017"/>
  </w:style>
  <w:style w:type="paragraph" w:styleId="ab">
    <w:name w:val="footer"/>
    <w:basedOn w:val="a0"/>
    <w:link w:val="ac"/>
    <w:uiPriority w:val="99"/>
    <w:rsid w:val="00911CB4"/>
    <w:pPr>
      <w:tabs>
        <w:tab w:val="center" w:pos="4677"/>
        <w:tab w:val="right" w:pos="9355"/>
      </w:tabs>
    </w:pPr>
  </w:style>
  <w:style w:type="paragraph" w:styleId="a">
    <w:name w:val="List Bullet"/>
    <w:basedOn w:val="a0"/>
    <w:rsid w:val="00B46D98"/>
    <w:pPr>
      <w:numPr>
        <w:numId w:val="10"/>
      </w:numPr>
      <w:contextualSpacing/>
    </w:pPr>
  </w:style>
  <w:style w:type="paragraph" w:styleId="3">
    <w:name w:val="Body Text Indent 3"/>
    <w:basedOn w:val="a0"/>
    <w:link w:val="30"/>
    <w:unhideWhenUsed/>
    <w:rsid w:val="00FD78FB"/>
    <w:pPr>
      <w:widowControl w:val="0"/>
      <w:autoSpaceDE w:val="0"/>
      <w:autoSpaceDN w:val="0"/>
      <w:ind w:firstLine="709"/>
    </w:pPr>
  </w:style>
  <w:style w:type="character" w:customStyle="1" w:styleId="30">
    <w:name w:val="Основной текст с отступом 3 Знак"/>
    <w:link w:val="3"/>
    <w:rsid w:val="00FD78FB"/>
    <w:rPr>
      <w:sz w:val="24"/>
      <w:szCs w:val="24"/>
    </w:rPr>
  </w:style>
  <w:style w:type="paragraph" w:customStyle="1" w:styleId="21">
    <w:name w:val="Основной текст 21"/>
    <w:basedOn w:val="a0"/>
    <w:rsid w:val="00FD78FB"/>
    <w:pPr>
      <w:widowControl w:val="0"/>
      <w:ind w:firstLine="540"/>
    </w:pPr>
    <w:rPr>
      <w:sz w:val="28"/>
      <w:szCs w:val="20"/>
    </w:rPr>
  </w:style>
  <w:style w:type="character" w:customStyle="1" w:styleId="ac">
    <w:name w:val="Нижний колонтитул Знак"/>
    <w:link w:val="ab"/>
    <w:uiPriority w:val="99"/>
    <w:rsid w:val="00227635"/>
    <w:rPr>
      <w:sz w:val="24"/>
      <w:szCs w:val="24"/>
    </w:rPr>
  </w:style>
  <w:style w:type="character" w:customStyle="1" w:styleId="a9">
    <w:name w:val="Верхний колонтитул Знак"/>
    <w:link w:val="a8"/>
    <w:uiPriority w:val="99"/>
    <w:rsid w:val="00AE74D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98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41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03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9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7AAF0A-BC9B-4AF1-A4C9-9AAA77938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2380</Words>
  <Characters>13571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Архангельск</vt:lpstr>
    </vt:vector>
  </TitlesOfParts>
  <Company>Мэрия</Company>
  <LinksUpToDate>false</LinksUpToDate>
  <CharactersWithSpaces>15920</CharactersWithSpaces>
  <SharedDoc>false</SharedDoc>
  <HLinks>
    <vt:vector size="12" baseType="variant">
      <vt:variant>
        <vt:i4>4587603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consultantplus://offline/ref=CB7687C9D9E207CC8311BF3CB781886D268117BFB247FB33B035970D81C48C3F8503702EC34A2B55BA678766355F0879406C56F09CAEA5445EE4E9m5NBM</vt:lpwstr>
      </vt:variant>
      <vt:variant>
        <vt:lpwstr/>
      </vt:variant>
      <vt:variant>
        <vt:i4>1900546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consultantplus://offline/ref=CB7687C9D9E207CC8311BF3CB781886D268117BFBA4FF933B33DCA07899D803D820C2F39C4032757B133D7236B065B350B6152E680AEA1m5NBM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Архангельск</dc:title>
  <dc:creator>Старостина</dc:creator>
  <cp:lastModifiedBy>Светлана Анатольевна Новикова</cp:lastModifiedBy>
  <cp:revision>2</cp:revision>
  <cp:lastPrinted>2022-01-17T08:52:00Z</cp:lastPrinted>
  <dcterms:created xsi:type="dcterms:W3CDTF">2023-09-22T12:33:00Z</dcterms:created>
  <dcterms:modified xsi:type="dcterms:W3CDTF">2023-09-22T12:33:00Z</dcterms:modified>
</cp:coreProperties>
</file>